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6CAB" w14:textId="77777777" w:rsidR="00F83BC7" w:rsidRPr="00543F1D" w:rsidRDefault="00F83BC7">
      <w:pPr>
        <w:rPr>
          <w:rFonts w:ascii="Times New Roman" w:hAnsi="Times New Roman" w:cs="Times New Roman"/>
          <w:b/>
          <w:bCs/>
          <w:lang w:val="ro-RO"/>
        </w:rPr>
      </w:pPr>
      <w:r w:rsidRPr="00543F1D">
        <w:rPr>
          <w:rFonts w:ascii="Times New Roman" w:hAnsi="Times New Roman" w:cs="Times New Roman"/>
          <w:b/>
          <w:bCs/>
          <w:lang w:val="ro-RO"/>
        </w:rPr>
        <w:t>Cine suntem:</w:t>
      </w:r>
    </w:p>
    <w:p w14:paraId="5DB5E73A" w14:textId="77777777" w:rsidR="00543F1D" w:rsidRPr="00543F1D" w:rsidRDefault="00F01D7C" w:rsidP="00543F1D">
      <w:pPr>
        <w:jc w:val="both"/>
        <w:rPr>
          <w:rFonts w:ascii="Times New Roman" w:eastAsia="Times New Roman" w:hAnsi="Times New Roman" w:cs="Times New Roman"/>
          <w:b/>
          <w:bCs/>
          <w:lang w:val="ro-RO" w:eastAsia="ru-RU"/>
          <w14:ligatures w14:val="none"/>
        </w:rPr>
      </w:pPr>
      <w:r w:rsidRPr="00543F1D">
        <w:rPr>
          <w:rFonts w:ascii="Times New Roman" w:hAnsi="Times New Roman" w:cs="Times New Roman"/>
          <w:b/>
          <w:bCs/>
          <w:lang w:val="ro-RO"/>
        </w:rPr>
        <w:t>Satul German</w:t>
      </w:r>
      <w:r w:rsidRPr="00543F1D">
        <w:rPr>
          <w:rFonts w:ascii="Times New Roman" w:hAnsi="Times New Roman" w:cs="Times New Roman"/>
          <w:lang w:val="ro-RO"/>
        </w:rPr>
        <w:t xml:space="preserve"> </w:t>
      </w:r>
      <w:r w:rsidR="00C2684D" w:rsidRPr="00543F1D">
        <w:rPr>
          <w:rFonts w:ascii="Times New Roman" w:hAnsi="Times New Roman" w:cs="Times New Roman"/>
          <w:lang w:val="ro-RO"/>
        </w:rPr>
        <w:t>- cel mai mare proiect imobiliar din țară.</w:t>
      </w:r>
      <w:r w:rsidR="00BC2556" w:rsidRPr="00543F1D">
        <w:rPr>
          <w:rFonts w:ascii="Times New Roman" w:hAnsi="Times New Roman" w:cs="Times New Roman"/>
          <w:lang w:val="ro-RO"/>
        </w:rPr>
        <w:t xml:space="preserve"> </w:t>
      </w:r>
      <w:r w:rsidR="00C2684D" w:rsidRPr="00543F1D">
        <w:rPr>
          <w:rFonts w:ascii="Times New Roman" w:hAnsi="Times New Roman" w:cs="Times New Roman"/>
          <w:lang w:val="ro-RO"/>
        </w:rPr>
        <w:t>Ne propunem să cream de la zero o infrastructură bine dezvoltată, să aducem</w:t>
      </w:r>
      <w:r w:rsidR="005B162A" w:rsidRPr="00543F1D">
        <w:rPr>
          <w:rFonts w:ascii="Times New Roman" w:hAnsi="Times New Roman" w:cs="Times New Roman"/>
          <w:lang w:val="ro-RO"/>
        </w:rPr>
        <w:t xml:space="preserve"> </w:t>
      </w:r>
      <w:r w:rsidR="00C2684D" w:rsidRPr="00543F1D">
        <w:rPr>
          <w:rFonts w:ascii="Times New Roman" w:hAnsi="Times New Roman" w:cs="Times New Roman"/>
          <w:lang w:val="ro-RO"/>
        </w:rPr>
        <w:t>noi standarde în domeniul construcțiilor, să oferim noi standard</w:t>
      </w:r>
      <w:r w:rsidR="00BC2556" w:rsidRPr="00543F1D">
        <w:rPr>
          <w:rFonts w:ascii="Times New Roman" w:hAnsi="Times New Roman" w:cs="Times New Roman"/>
          <w:lang w:val="ro-RO"/>
        </w:rPr>
        <w:t>e</w:t>
      </w:r>
      <w:r w:rsidR="00C2684D" w:rsidRPr="00543F1D">
        <w:rPr>
          <w:rFonts w:ascii="Times New Roman" w:hAnsi="Times New Roman" w:cs="Times New Roman"/>
          <w:lang w:val="ro-RO"/>
        </w:rPr>
        <w:t xml:space="preserve"> de calitate și de viață celor peste 5000 de viitori locuitori.</w:t>
      </w:r>
      <w:r w:rsidR="00CC3233" w:rsidRPr="00543F1D">
        <w:rPr>
          <w:rFonts w:ascii="Times New Roman" w:hAnsi="Times New Roman" w:cs="Times New Roman"/>
          <w:lang w:val="ro-RO"/>
        </w:rPr>
        <w:br/>
      </w:r>
    </w:p>
    <w:p w14:paraId="0B4766C3" w14:textId="4D3DFA3D" w:rsidR="00543F1D" w:rsidRPr="00543F1D" w:rsidRDefault="00BC2556" w:rsidP="00543F1D">
      <w:pPr>
        <w:jc w:val="both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43F1D">
        <w:rPr>
          <w:rFonts w:ascii="Times New Roman" w:eastAsia="Times New Roman" w:hAnsi="Times New Roman" w:cs="Times New Roman"/>
          <w:b/>
          <w:bCs/>
          <w:lang w:val="ro-RO" w:eastAsia="ru-RU"/>
          <w14:ligatures w14:val="none"/>
        </w:rPr>
        <w:t>Ce ne dorim:</w:t>
      </w: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</w:t>
      </w:r>
    </w:p>
    <w:p w14:paraId="27178C03" w14:textId="54EC60B8" w:rsidR="00BC2556" w:rsidRPr="00535336" w:rsidRDefault="00543F1D" w:rsidP="00543F1D">
      <w:pPr>
        <w:jc w:val="both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Un coleg la poziția de </w:t>
      </w:r>
      <w:r w:rsidR="00BC2556" w:rsidRPr="00535336">
        <w:rPr>
          <w:rFonts w:ascii="Times New Roman" w:eastAsia="Times New Roman" w:hAnsi="Times New Roman" w:cs="Times New Roman"/>
          <w:b/>
          <w:bCs/>
          <w:lang w:val="ro-RO" w:eastAsia="ru-RU"/>
          <w14:ligatures w14:val="none"/>
        </w:rPr>
        <w:t>Director Marketing</w:t>
      </w:r>
      <w:r w:rsidR="00BC2556"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dinamic și creativ pentru </w:t>
      </w:r>
      <w:r w:rsidR="00BC2556"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care </w:t>
      </w:r>
      <w:r w:rsidR="00BC2556"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se </w:t>
      </w:r>
      <w:r w:rsidR="00BC2556"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va </w:t>
      </w:r>
      <w:r w:rsidR="00BC2556"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alătura echipei noastre într-o companie în plină expansiune. Dacă aveți o pasiune pentru strategii inovatoare de marketing și vă doriți să contribuiți la succesul</w:t>
      </w:r>
      <w:r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Satului German</w:t>
      </w:r>
      <w:r w:rsidR="00BC2556"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, aceasta este o oportunitate pe care nu vreți să o ratați.</w:t>
      </w:r>
    </w:p>
    <w:p w14:paraId="7C45E1E5" w14:textId="0AC3708C" w:rsidR="005505E8" w:rsidRPr="00543F1D" w:rsidRDefault="005505E8" w:rsidP="005505E8">
      <w:pPr>
        <w:rPr>
          <w:rFonts w:ascii="Times New Roman" w:hAnsi="Times New Roman" w:cs="Times New Roman"/>
          <w:b/>
          <w:bCs/>
          <w:lang w:val="ro-RO"/>
        </w:rPr>
      </w:pPr>
      <w:r w:rsidRPr="00543F1D">
        <w:rPr>
          <w:rFonts w:ascii="Times New Roman" w:hAnsi="Times New Roman" w:cs="Times New Roman"/>
          <w:b/>
          <w:bCs/>
          <w:lang w:val="ro-RO"/>
        </w:rPr>
        <w:t>Responsabilități</w:t>
      </w:r>
      <w:r w:rsidR="00543F1D">
        <w:rPr>
          <w:rFonts w:ascii="Times New Roman" w:hAnsi="Times New Roman" w:cs="Times New Roman"/>
          <w:b/>
          <w:bCs/>
          <w:lang w:val="ro-RO"/>
        </w:rPr>
        <w:t>le postului</w:t>
      </w:r>
      <w:r w:rsidRPr="00543F1D">
        <w:rPr>
          <w:rFonts w:ascii="Times New Roman" w:hAnsi="Times New Roman" w:cs="Times New Roman"/>
          <w:b/>
          <w:bCs/>
          <w:lang w:val="ro-RO"/>
        </w:rPr>
        <w:t>:</w:t>
      </w:r>
    </w:p>
    <w:p w14:paraId="5A3A2D8F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 xml:space="preserve">Definirea și implementarea strategiilor de marketing pe termen scurt și lung pentru atingerea obiectivelor strategice ale companiei. </w:t>
      </w:r>
    </w:p>
    <w:p w14:paraId="04F29B06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 xml:space="preserve">Monitorizarea pieței și a tendințelor pentru a identifica oportunități de creștere și menținerea competitivității. </w:t>
      </w:r>
    </w:p>
    <w:p w14:paraId="6A31E103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Dezvoltarea și implementarea strategiilor de marketing pentru promovarea eficientă a produselor companiei.</w:t>
      </w:r>
    </w:p>
    <w:p w14:paraId="169213E6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Menținerea și consolidarea identității și poziționării brandului pe piață.</w:t>
      </w:r>
    </w:p>
    <w:p w14:paraId="7D120FEE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Supravegherea executării campaniilor de marketing, inclusiv publicitatea, relațiile publice, marketingul digital și marketingul direct.</w:t>
      </w:r>
    </w:p>
    <w:p w14:paraId="38FA1233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Monitorizarea și raportarea rezultatelor obținute din activitățile de marketing.</w:t>
      </w:r>
    </w:p>
    <w:p w14:paraId="6C99085D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Planificarea și administrarea bugetului de marketing.</w:t>
      </w:r>
    </w:p>
    <w:p w14:paraId="45E2CFD2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Monitorizarea performanței campaniilor și ajustarea strategiilor în funcție de rezultatele obținute.</w:t>
      </w:r>
    </w:p>
    <w:p w14:paraId="294B84D5" w14:textId="77777777" w:rsidR="00BC2556" w:rsidRPr="00543F1D" w:rsidRDefault="00BC2556" w:rsidP="00BC255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543F1D">
        <w:rPr>
          <w:rFonts w:ascii="Times New Roman" w:hAnsi="Times New Roman" w:cs="Times New Roman"/>
          <w:lang w:val="ro-RO"/>
        </w:rPr>
        <w:t>Colaborarea cu departamentele interne pentru a asigura o integrare eficientă a strategiilor de marketing.</w:t>
      </w:r>
    </w:p>
    <w:p w14:paraId="7D77D205" w14:textId="77777777" w:rsidR="00543F1D" w:rsidRPr="00535336" w:rsidRDefault="00543F1D" w:rsidP="0054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b/>
          <w:bCs/>
          <w:lang w:val="ro-RO" w:eastAsia="ru-RU"/>
          <w14:ligatures w14:val="none"/>
        </w:rPr>
        <w:t>Cerințe:</w:t>
      </w:r>
    </w:p>
    <w:p w14:paraId="78C0FEC7" w14:textId="77777777" w:rsidR="00543F1D" w:rsidRPr="00535336" w:rsidRDefault="00543F1D" w:rsidP="00543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Experiență demonstrată într-o poziție </w:t>
      </w:r>
      <w:r w:rsidRPr="008A46A7">
        <w:rPr>
          <w:rFonts w:ascii="Times New Roman" w:eastAsia="Times New Roman" w:hAnsi="Times New Roman" w:cs="Times New Roman"/>
          <w:lang w:val="ro-RO" w:eastAsia="ru-RU"/>
          <w14:ligatures w14:val="none"/>
        </w:rPr>
        <w:t>similară</w:t>
      </w:r>
      <w:r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nu mai puțin de 3 ani</w:t>
      </w:r>
      <w:r w:rsidRPr="008A46A7">
        <w:rPr>
          <w:rFonts w:ascii="Times New Roman" w:eastAsia="Times New Roman" w:hAnsi="Times New Roman" w:cs="Times New Roman"/>
          <w:lang w:val="ro-RO" w:eastAsia="ru-RU"/>
          <w14:ligatures w14:val="none"/>
        </w:rPr>
        <w:t>.</w:t>
      </w:r>
    </w:p>
    <w:p w14:paraId="1EFB06F7" w14:textId="77777777" w:rsidR="00543F1D" w:rsidRPr="00535336" w:rsidRDefault="00543F1D" w:rsidP="00543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Abilități excelente de leadership și capacitatea de a motiva și ghida echipa în atingerea obiectivelor stabilite.</w:t>
      </w:r>
    </w:p>
    <w:p w14:paraId="1F46F026" w14:textId="77777777" w:rsidR="00543F1D" w:rsidRPr="00535336" w:rsidRDefault="00543F1D" w:rsidP="00543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Capacitatea de a gândi strategic și de a lua decizii înțelepte bazate pe analiza datelor.</w:t>
      </w:r>
    </w:p>
    <w:p w14:paraId="7F77A10A" w14:textId="77777777" w:rsidR="00543F1D" w:rsidRPr="00535336" w:rsidRDefault="00543F1D" w:rsidP="00543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Excelente abilități de comunicare și negociere.</w:t>
      </w:r>
    </w:p>
    <w:p w14:paraId="2B6A0887" w14:textId="77777777" w:rsidR="00543F1D" w:rsidRPr="00535336" w:rsidRDefault="00543F1D" w:rsidP="00543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8A46A7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Studii </w:t>
      </w: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în Marketing, Comunicare sau domeniu similar</w:t>
      </w:r>
      <w:r w:rsidRPr="008A46A7">
        <w:rPr>
          <w:rFonts w:ascii="Times New Roman" w:eastAsia="Times New Roman" w:hAnsi="Times New Roman" w:cs="Times New Roman"/>
          <w:lang w:val="ro-RO" w:eastAsia="ru-RU"/>
          <w14:ligatures w14:val="none"/>
        </w:rPr>
        <w:t>.</w:t>
      </w:r>
    </w:p>
    <w:p w14:paraId="1DD5DB51" w14:textId="77777777" w:rsidR="00543F1D" w:rsidRPr="00535336" w:rsidRDefault="00543F1D" w:rsidP="0054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b/>
          <w:bCs/>
          <w:lang w:val="ro-RO" w:eastAsia="ru-RU"/>
          <w14:ligatures w14:val="none"/>
        </w:rPr>
        <w:t>Beneficii:</w:t>
      </w:r>
    </w:p>
    <w:p w14:paraId="304B75B6" w14:textId="77777777" w:rsidR="00543F1D" w:rsidRPr="00535336" w:rsidRDefault="00543F1D" w:rsidP="00543F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Oportunitatea de a lucra într-o echipă dinamică și de a contribui la </w:t>
      </w:r>
      <w:r>
        <w:rPr>
          <w:rFonts w:ascii="Times New Roman" w:eastAsia="Times New Roman" w:hAnsi="Times New Roman" w:cs="Times New Roman"/>
          <w:lang w:val="ro-RO" w:eastAsia="ru-RU"/>
          <w14:ligatures w14:val="none"/>
        </w:rPr>
        <w:t>dezvoltarea unui brand de succes</w:t>
      </w: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.</w:t>
      </w:r>
    </w:p>
    <w:p w14:paraId="59EFA54D" w14:textId="77777777" w:rsidR="00543F1D" w:rsidRPr="00535336" w:rsidRDefault="00543F1D" w:rsidP="00543F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Pachet salarial competitiv și beneficii atractive.</w:t>
      </w:r>
    </w:p>
    <w:p w14:paraId="59A5612C" w14:textId="77777777" w:rsidR="00543F1D" w:rsidRPr="00535336" w:rsidRDefault="00543F1D" w:rsidP="00543F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Dezvoltare profesională continuă și oportunități de avansare în carieră.</w:t>
      </w:r>
    </w:p>
    <w:p w14:paraId="18A440C4" w14:textId="77777777" w:rsidR="00467062" w:rsidRPr="00543F1D" w:rsidRDefault="00467062" w:rsidP="00467062">
      <w:pPr>
        <w:pStyle w:val="a7"/>
        <w:rPr>
          <w:rFonts w:ascii="Times New Roman" w:hAnsi="Times New Roman" w:cs="Times New Roman"/>
          <w:lang w:val="ro-RO"/>
        </w:rPr>
      </w:pPr>
    </w:p>
    <w:p w14:paraId="67BAC862" w14:textId="3980AB7A" w:rsidR="00543F1D" w:rsidRPr="00535336" w:rsidRDefault="00543F1D" w:rsidP="0054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lastRenderedPageBreak/>
        <w:t xml:space="preserve">Dacă sunteți interesat să faceți parte dintr-o echipă de succes și să vă împărtășiți cunoștințele și experiența într-un mediu stimulant, vă rugăm să trimiteți CV-ul dumneavoastră la adresa de email </w:t>
      </w:r>
      <w:hyperlink r:id="rId5" w:history="1">
        <w:r w:rsidRPr="00543F1D">
          <w:rPr>
            <w:rFonts w:ascii="Times New Roman" w:eastAsia="Times New Roman" w:hAnsi="Times New Roman" w:cs="Times New Roman"/>
            <w:lang w:val="ro-RO" w:eastAsia="ru-RU"/>
            <w14:ligatures w14:val="none"/>
          </w:rPr>
          <w:t>hr@satulgerman.md</w:t>
        </w:r>
      </w:hyperlink>
      <w:r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</w:t>
      </w: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până la data de </w:t>
      </w:r>
      <w:r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>31 august 2024</w:t>
      </w:r>
      <w:r w:rsidRPr="00543F1D">
        <w:rPr>
          <w:rFonts w:ascii="Times New Roman" w:eastAsia="Times New Roman" w:hAnsi="Times New Roman" w:cs="Times New Roman"/>
          <w:lang w:val="ro-RO" w:eastAsia="ru-RU"/>
          <w14:ligatures w14:val="none"/>
        </w:rPr>
        <w:t xml:space="preserve"> cu menționarea subiectului ”Director marketing”</w:t>
      </w: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.</w:t>
      </w:r>
    </w:p>
    <w:p w14:paraId="03A63EA2" w14:textId="77777777" w:rsidR="00543F1D" w:rsidRPr="00535336" w:rsidRDefault="00543F1D" w:rsidP="0054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o-RO" w:eastAsia="ru-RU"/>
          <w14:ligatures w14:val="none"/>
        </w:rPr>
      </w:pPr>
      <w:r w:rsidRPr="00535336">
        <w:rPr>
          <w:rFonts w:ascii="Times New Roman" w:eastAsia="Times New Roman" w:hAnsi="Times New Roman" w:cs="Times New Roman"/>
          <w:lang w:val="ro-RO" w:eastAsia="ru-RU"/>
          <w14:ligatures w14:val="none"/>
        </w:rPr>
        <w:t>Vă mulțumim pentru interesul dumneavoastră în a deveni parte din echipa noastră. Doar candidații selectați pentru interviu vor fi contactați.</w:t>
      </w:r>
    </w:p>
    <w:sectPr w:rsidR="00543F1D" w:rsidRPr="00535336" w:rsidSect="00DF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C9D"/>
    <w:multiLevelType w:val="multilevel"/>
    <w:tmpl w:val="B9F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4744"/>
    <w:multiLevelType w:val="multilevel"/>
    <w:tmpl w:val="6C5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D616E"/>
    <w:multiLevelType w:val="hybridMultilevel"/>
    <w:tmpl w:val="20BC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C06"/>
    <w:multiLevelType w:val="hybridMultilevel"/>
    <w:tmpl w:val="00E48D20"/>
    <w:lvl w:ilvl="0" w:tplc="E08E2C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7F92"/>
    <w:multiLevelType w:val="hybridMultilevel"/>
    <w:tmpl w:val="68E22C70"/>
    <w:lvl w:ilvl="0" w:tplc="FF38A6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0745">
    <w:abstractNumId w:val="4"/>
  </w:num>
  <w:num w:numId="2" w16cid:durableId="25756210">
    <w:abstractNumId w:val="3"/>
  </w:num>
  <w:num w:numId="3" w16cid:durableId="1239292463">
    <w:abstractNumId w:val="2"/>
  </w:num>
  <w:num w:numId="4" w16cid:durableId="452359539">
    <w:abstractNumId w:val="1"/>
  </w:num>
  <w:num w:numId="5" w16cid:durableId="33627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8E"/>
    <w:rsid w:val="00000980"/>
    <w:rsid w:val="00026088"/>
    <w:rsid w:val="000B75CD"/>
    <w:rsid w:val="000D0C5B"/>
    <w:rsid w:val="00467062"/>
    <w:rsid w:val="00543F1D"/>
    <w:rsid w:val="005505E8"/>
    <w:rsid w:val="00556B2F"/>
    <w:rsid w:val="00582FE9"/>
    <w:rsid w:val="005B162A"/>
    <w:rsid w:val="006A2CD4"/>
    <w:rsid w:val="00833AFB"/>
    <w:rsid w:val="00837F69"/>
    <w:rsid w:val="00A60204"/>
    <w:rsid w:val="00BA7FF9"/>
    <w:rsid w:val="00BB261A"/>
    <w:rsid w:val="00BC2556"/>
    <w:rsid w:val="00C239DD"/>
    <w:rsid w:val="00C2684D"/>
    <w:rsid w:val="00CC3233"/>
    <w:rsid w:val="00DA3B3A"/>
    <w:rsid w:val="00DB228E"/>
    <w:rsid w:val="00DF093C"/>
    <w:rsid w:val="00E9493D"/>
    <w:rsid w:val="00F01D7C"/>
    <w:rsid w:val="00F064E3"/>
    <w:rsid w:val="00F50D5E"/>
    <w:rsid w:val="00F83BC7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2575"/>
  <w15:chartTrackingRefBased/>
  <w15:docId w15:val="{95144F9B-E583-475C-9F42-A1FC6C8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3A"/>
  </w:style>
  <w:style w:type="paragraph" w:styleId="1">
    <w:name w:val="heading 1"/>
    <w:basedOn w:val="a"/>
    <w:next w:val="a"/>
    <w:link w:val="10"/>
    <w:uiPriority w:val="9"/>
    <w:qFormat/>
    <w:rsid w:val="00DB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2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2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2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2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2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2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2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2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2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28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7FF9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B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atulgerman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hr@regata.md</dc:creator>
  <cp:keywords/>
  <dc:description/>
  <cp:lastModifiedBy>hr@regata.md</cp:lastModifiedBy>
  <cp:revision>2</cp:revision>
  <dcterms:created xsi:type="dcterms:W3CDTF">2024-07-24T14:05:00Z</dcterms:created>
  <dcterms:modified xsi:type="dcterms:W3CDTF">2024-07-24T14:05:00Z</dcterms:modified>
</cp:coreProperties>
</file>