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17C67" w:rsidRPr="00817C67" w:rsidTr="00C23CDD">
        <w:tc>
          <w:tcPr>
            <w:tcW w:w="9571" w:type="dxa"/>
          </w:tcPr>
          <w:p w:rsidR="00817C67" w:rsidRDefault="00817C67" w:rsidP="00817C67">
            <w:pPr>
              <w:spacing w:after="160" w:line="259" w:lineRule="auto"/>
              <w:jc w:val="center"/>
              <w:rPr>
                <w:rFonts w:ascii="Helvetica" w:hAnsi="Helvetica" w:cs="Helvetica"/>
                <w:b/>
                <w:bCs/>
                <w:lang w:val="ro-MD"/>
              </w:rPr>
            </w:pPr>
          </w:p>
          <w:p w:rsidR="006202B3" w:rsidRPr="006202B3" w:rsidRDefault="006202B3" w:rsidP="006202B3">
            <w:pPr>
              <w:jc w:val="center"/>
              <w:rPr>
                <w:rFonts w:ascii="Helvetica" w:hAnsi="Helvetica" w:cs="Helvetica"/>
                <w:b/>
                <w:bCs/>
              </w:rPr>
            </w:pP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Stimați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 xml:space="preserve">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agenți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 xml:space="preserve">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economici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>,</w:t>
            </w:r>
          </w:p>
          <w:p w:rsidR="006202B3" w:rsidRPr="006202B3" w:rsidRDefault="006202B3" w:rsidP="006202B3">
            <w:pPr>
              <w:jc w:val="center"/>
              <w:rPr>
                <w:rFonts w:ascii="Helvetica" w:hAnsi="Helvetica" w:cs="Helvetica"/>
                <w:b/>
                <w:bCs/>
              </w:rPr>
            </w:pPr>
          </w:p>
          <w:p w:rsidR="006202B3" w:rsidRPr="006202B3" w:rsidRDefault="006202B3" w:rsidP="006202B3">
            <w:pPr>
              <w:jc w:val="center"/>
              <w:rPr>
                <w:rFonts w:ascii="Helvetica" w:hAnsi="Helvetica" w:cs="Helvetica"/>
                <w:b/>
                <w:bCs/>
              </w:rPr>
            </w:pP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Vă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 xml:space="preserve">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mulțumim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> 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pentru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> 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interesul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 xml:space="preserve">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manifestat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 xml:space="preserve">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față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 xml:space="preserve"> de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proiectul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 xml:space="preserve"> Satul German.</w:t>
            </w:r>
          </w:p>
          <w:p w:rsidR="006202B3" w:rsidRDefault="006202B3" w:rsidP="006202B3">
            <w:pPr>
              <w:jc w:val="center"/>
              <w:rPr>
                <w:rFonts w:ascii="Helvetica" w:hAnsi="Helvetica" w:cs="Helvetica"/>
                <w:b/>
                <w:bCs/>
              </w:rPr>
            </w:pP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Vă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 xml:space="preserve">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rugăm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 xml:space="preserve">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să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 xml:space="preserve">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completați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 xml:space="preserve">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chestionarul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 xml:space="preserve"> de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mai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 xml:space="preserve">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jos.</w:t>
            </w:r>
            <w:proofErr w:type="spellEnd"/>
          </w:p>
          <w:p w:rsidR="00B23DEE" w:rsidRPr="006202B3" w:rsidRDefault="00B23DEE" w:rsidP="006202B3">
            <w:pPr>
              <w:jc w:val="center"/>
              <w:rPr>
                <w:rFonts w:ascii="Helvetica" w:hAnsi="Helvetica" w:cs="Helvetica"/>
                <w:b/>
                <w:bCs/>
              </w:rPr>
            </w:pPr>
          </w:p>
          <w:p w:rsidR="00B23DEE" w:rsidRDefault="006202B3" w:rsidP="006202B3">
            <w:pPr>
              <w:jc w:val="center"/>
              <w:rPr>
                <w:rFonts w:ascii="Helvetica" w:hAnsi="Helvetica" w:cs="Helvetica"/>
                <w:b/>
                <w:bCs/>
              </w:rPr>
            </w:pP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Chestionarul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 xml:space="preserve"> de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participare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 xml:space="preserve">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completat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 xml:space="preserve">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va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 xml:space="preserve"> fi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transmis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 xml:space="preserve"> la </w:t>
            </w:r>
          </w:p>
          <w:p w:rsidR="006202B3" w:rsidRPr="006202B3" w:rsidRDefault="006202B3" w:rsidP="006202B3">
            <w:pPr>
              <w:jc w:val="center"/>
              <w:rPr>
                <w:rFonts w:ascii="Helvetica" w:hAnsi="Helvetica" w:cs="Helvetica"/>
                <w:b/>
                <w:bCs/>
                <w:u w:val="single"/>
              </w:rPr>
            </w:pPr>
            <w:r w:rsidRPr="006202B3">
              <w:rPr>
                <w:rFonts w:ascii="Helvetica" w:hAnsi="Helvetica" w:cs="Helvetica"/>
                <w:b/>
                <w:bCs/>
              </w:rPr>
              <w:t xml:space="preserve">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adresa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 xml:space="preserve">  </w:t>
            </w:r>
            <w:hyperlink r:id="rId8" w:history="1">
              <w:r w:rsidR="00B23DEE" w:rsidRPr="00946EB2">
                <w:rPr>
                  <w:rStyle w:val="Hyperlink"/>
                  <w:rFonts w:ascii="Helvetica" w:hAnsi="Helvetica" w:cs="Helvetica"/>
                  <w:b/>
                  <w:bCs/>
                </w:rPr>
                <w:t>licitatie@satulgerman.md</w:t>
              </w:r>
            </w:hyperlink>
          </w:p>
          <w:p w:rsidR="006202B3" w:rsidRPr="006202B3" w:rsidRDefault="006202B3" w:rsidP="006202B3">
            <w:pPr>
              <w:jc w:val="center"/>
              <w:rPr>
                <w:rFonts w:ascii="Helvetica" w:hAnsi="Helvetica" w:cs="Helvetica"/>
                <w:b/>
                <w:bCs/>
                <w:i/>
              </w:rPr>
            </w:pPr>
            <w:proofErr w:type="spellStart"/>
            <w:r w:rsidRPr="006202B3">
              <w:rPr>
                <w:rFonts w:ascii="Helvetica" w:hAnsi="Helvetica" w:cs="Helvetica"/>
                <w:b/>
                <w:bCs/>
                <w:i/>
              </w:rPr>
              <w:t>Caietul</w:t>
            </w:r>
            <w:proofErr w:type="spellEnd"/>
            <w:r w:rsidRPr="006202B3">
              <w:rPr>
                <w:rFonts w:ascii="Helvetica" w:hAnsi="Helvetica" w:cs="Helvetica"/>
                <w:b/>
                <w:bCs/>
                <w:i/>
              </w:rPr>
              <w:t xml:space="preserve"> de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  <w:i/>
              </w:rPr>
              <w:t>sarcini</w:t>
            </w:r>
            <w:proofErr w:type="spellEnd"/>
            <w:r w:rsidRPr="006202B3">
              <w:rPr>
                <w:rFonts w:ascii="Helvetica" w:hAnsi="Helvetica" w:cs="Helvetica"/>
                <w:b/>
                <w:bCs/>
                <w:i/>
              </w:rPr>
              <w:t xml:space="preserve">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  <w:i/>
              </w:rPr>
              <w:t>pentru</w:t>
            </w:r>
            <w:proofErr w:type="spellEnd"/>
            <w:r w:rsidRPr="006202B3">
              <w:rPr>
                <w:rFonts w:ascii="Helvetica" w:hAnsi="Helvetica" w:cs="Helvetica"/>
                <w:b/>
                <w:bCs/>
                <w:i/>
              </w:rPr>
              <w:t xml:space="preserve">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  <w:i/>
              </w:rPr>
              <w:t>pregătirea</w:t>
            </w:r>
            <w:proofErr w:type="spellEnd"/>
            <w:r w:rsidRPr="006202B3">
              <w:rPr>
                <w:rFonts w:ascii="Helvetica" w:hAnsi="Helvetica" w:cs="Helvetica"/>
                <w:b/>
                <w:bCs/>
                <w:i/>
              </w:rPr>
              <w:t xml:space="preserve">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  <w:i/>
              </w:rPr>
              <w:t>ofertei</w:t>
            </w:r>
            <w:proofErr w:type="spellEnd"/>
            <w:r w:rsidRPr="006202B3">
              <w:rPr>
                <w:rFonts w:ascii="Helvetica" w:hAnsi="Helvetica" w:cs="Helvetica"/>
                <w:b/>
                <w:bCs/>
                <w:i/>
              </w:rPr>
              <w:t xml:space="preserve">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  <w:i/>
              </w:rPr>
              <w:t>va</w:t>
            </w:r>
            <w:proofErr w:type="spellEnd"/>
            <w:r w:rsidRPr="006202B3">
              <w:rPr>
                <w:rFonts w:ascii="Helvetica" w:hAnsi="Helvetica" w:cs="Helvetica"/>
                <w:b/>
                <w:bCs/>
                <w:i/>
              </w:rPr>
              <w:t xml:space="preserve"> fi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  <w:i/>
              </w:rPr>
              <w:t>transmis</w:t>
            </w:r>
            <w:proofErr w:type="spellEnd"/>
            <w:r w:rsidRPr="006202B3">
              <w:rPr>
                <w:rFonts w:ascii="Helvetica" w:hAnsi="Helvetica" w:cs="Helvetica"/>
                <w:b/>
                <w:bCs/>
                <w:i/>
              </w:rPr>
              <w:t xml:space="preserve">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  <w:i/>
              </w:rPr>
              <w:t>doar</w:t>
            </w:r>
            <w:proofErr w:type="spellEnd"/>
            <w:r w:rsidRPr="006202B3">
              <w:rPr>
                <w:rFonts w:ascii="Helvetica" w:hAnsi="Helvetica" w:cs="Helvetica"/>
                <w:b/>
                <w:bCs/>
                <w:i/>
              </w:rPr>
              <w:t xml:space="preserve">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  <w:i/>
              </w:rPr>
              <w:t>agenților</w:t>
            </w:r>
            <w:proofErr w:type="spellEnd"/>
            <w:r w:rsidRPr="006202B3">
              <w:rPr>
                <w:rFonts w:ascii="Helvetica" w:hAnsi="Helvetica" w:cs="Helvetica"/>
                <w:b/>
                <w:bCs/>
                <w:i/>
              </w:rPr>
              <w:t xml:space="preserve"> care au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  <w:i/>
              </w:rPr>
              <w:t>trimis</w:t>
            </w:r>
            <w:proofErr w:type="spellEnd"/>
            <w:r w:rsidRPr="006202B3">
              <w:rPr>
                <w:rFonts w:ascii="Helvetica" w:hAnsi="Helvetica" w:cs="Helvetica"/>
                <w:b/>
                <w:bCs/>
                <w:i/>
              </w:rPr>
              <w:t xml:space="preserve">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  <w:i/>
              </w:rPr>
              <w:t>chestionarul</w:t>
            </w:r>
            <w:proofErr w:type="spellEnd"/>
            <w:r w:rsidRPr="006202B3">
              <w:rPr>
                <w:rFonts w:ascii="Helvetica" w:hAnsi="Helvetica" w:cs="Helvetica"/>
                <w:b/>
                <w:bCs/>
                <w:i/>
              </w:rPr>
              <w:t xml:space="preserve">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  <w:i/>
              </w:rPr>
              <w:t>complet</w:t>
            </w:r>
            <w:proofErr w:type="spellEnd"/>
            <w:r w:rsidRPr="006202B3">
              <w:rPr>
                <w:rFonts w:ascii="Helvetica" w:hAnsi="Helvetica" w:cs="Helvetica"/>
                <w:b/>
                <w:bCs/>
                <w:i/>
              </w:rPr>
              <w:t>.</w:t>
            </w:r>
          </w:p>
          <w:p w:rsidR="006202B3" w:rsidRPr="006202B3" w:rsidRDefault="006202B3" w:rsidP="006202B3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6202B3">
              <w:rPr>
                <w:rFonts w:ascii="Helvetica" w:hAnsi="Helvetica" w:cs="Helvetica"/>
                <w:b/>
                <w:bCs/>
              </w:rPr>
              <w:t> </w:t>
            </w:r>
          </w:p>
          <w:p w:rsidR="006202B3" w:rsidRPr="006202B3" w:rsidRDefault="006202B3" w:rsidP="006202B3">
            <w:pPr>
              <w:jc w:val="center"/>
              <w:rPr>
                <w:rFonts w:ascii="Helvetica" w:hAnsi="Helvetica" w:cs="Helvetica"/>
                <w:b/>
                <w:bCs/>
                <w:lang w:val="ru-RU"/>
              </w:rPr>
            </w:pP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Vă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 xml:space="preserve"> </w:t>
            </w:r>
            <w:proofErr w:type="spellStart"/>
            <w:r w:rsidRPr="006202B3">
              <w:rPr>
                <w:rFonts w:ascii="Helvetica" w:hAnsi="Helvetica" w:cs="Helvetica"/>
                <w:b/>
                <w:bCs/>
              </w:rPr>
              <w:t>mulțumim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 xml:space="preserve"> </w:t>
            </w:r>
            <w:proofErr w:type="spellStart"/>
            <w:proofErr w:type="gramStart"/>
            <w:r w:rsidRPr="006202B3">
              <w:rPr>
                <w:rFonts w:ascii="Helvetica" w:hAnsi="Helvetica" w:cs="Helvetica"/>
                <w:b/>
                <w:bCs/>
              </w:rPr>
              <w:t>anticipat</w:t>
            </w:r>
            <w:proofErr w:type="spellEnd"/>
            <w:r w:rsidRPr="006202B3">
              <w:rPr>
                <w:rFonts w:ascii="Helvetica" w:hAnsi="Helvetica" w:cs="Helvetica"/>
                <w:b/>
                <w:bCs/>
              </w:rPr>
              <w:t xml:space="preserve"> !</w:t>
            </w:r>
            <w:proofErr w:type="gramEnd"/>
          </w:p>
          <w:p w:rsidR="006202B3" w:rsidRDefault="006202B3" w:rsidP="00817C67">
            <w:pPr>
              <w:spacing w:after="160" w:line="259" w:lineRule="auto"/>
              <w:jc w:val="center"/>
              <w:rPr>
                <w:rFonts w:ascii="Helvetica" w:hAnsi="Helvetica" w:cs="Helvetica"/>
                <w:b/>
                <w:bCs/>
                <w:lang w:val="ro-MD"/>
              </w:rPr>
            </w:pPr>
          </w:p>
          <w:p w:rsidR="006202B3" w:rsidRDefault="006202B3" w:rsidP="00817C67">
            <w:pPr>
              <w:spacing w:after="160" w:line="259" w:lineRule="auto"/>
              <w:jc w:val="center"/>
              <w:rPr>
                <w:rFonts w:ascii="Helvetica" w:hAnsi="Helvetica" w:cs="Helvetica"/>
                <w:b/>
                <w:bCs/>
                <w:lang w:val="ro-MD"/>
              </w:rPr>
            </w:pPr>
          </w:p>
          <w:p w:rsidR="006202B3" w:rsidRDefault="006202B3" w:rsidP="00817C67">
            <w:pPr>
              <w:spacing w:after="160" w:line="259" w:lineRule="auto"/>
              <w:jc w:val="center"/>
              <w:rPr>
                <w:rFonts w:ascii="Helvetica" w:hAnsi="Helvetica" w:cs="Helvetica"/>
                <w:b/>
                <w:bCs/>
                <w:lang w:val="ro-MD"/>
              </w:rPr>
            </w:pPr>
          </w:p>
          <w:p w:rsidR="006202B3" w:rsidRDefault="006202B3" w:rsidP="00817C67">
            <w:pPr>
              <w:spacing w:after="160" w:line="259" w:lineRule="auto"/>
              <w:jc w:val="center"/>
              <w:rPr>
                <w:rFonts w:ascii="Helvetica" w:hAnsi="Helvetica" w:cs="Helvetica"/>
                <w:b/>
                <w:bCs/>
                <w:lang w:val="ro-MD"/>
              </w:rPr>
            </w:pPr>
          </w:p>
          <w:p w:rsidR="006202B3" w:rsidRDefault="006202B3" w:rsidP="00817C67">
            <w:pPr>
              <w:spacing w:after="160" w:line="259" w:lineRule="auto"/>
              <w:jc w:val="center"/>
              <w:rPr>
                <w:rFonts w:ascii="Helvetica" w:hAnsi="Helvetica" w:cs="Helvetica"/>
                <w:b/>
                <w:bCs/>
                <w:lang w:val="ro-MD"/>
              </w:rPr>
            </w:pPr>
          </w:p>
          <w:p w:rsidR="006202B3" w:rsidRDefault="006202B3" w:rsidP="00817C67">
            <w:pPr>
              <w:spacing w:after="160" w:line="259" w:lineRule="auto"/>
              <w:jc w:val="center"/>
              <w:rPr>
                <w:rFonts w:ascii="Helvetica" w:hAnsi="Helvetica" w:cs="Helvetica"/>
                <w:b/>
                <w:bCs/>
                <w:lang w:val="ro-MD"/>
              </w:rPr>
            </w:pPr>
          </w:p>
          <w:p w:rsidR="006202B3" w:rsidRPr="00817C67" w:rsidRDefault="006202B3" w:rsidP="00817C67">
            <w:pPr>
              <w:spacing w:after="160" w:line="259" w:lineRule="auto"/>
              <w:jc w:val="center"/>
              <w:rPr>
                <w:rFonts w:ascii="Helvetica" w:hAnsi="Helvetica" w:cs="Helvetica"/>
                <w:b/>
                <w:bCs/>
                <w:lang w:val="ro-MD"/>
              </w:rPr>
            </w:pPr>
          </w:p>
        </w:tc>
      </w:tr>
      <w:tr w:rsidR="00817C67" w:rsidRPr="00817C67" w:rsidTr="00C23CDD">
        <w:tc>
          <w:tcPr>
            <w:tcW w:w="9571" w:type="dxa"/>
          </w:tcPr>
          <w:p w:rsidR="00817C67" w:rsidRPr="00817C67" w:rsidRDefault="00817C67" w:rsidP="00817C67">
            <w:pPr>
              <w:spacing w:after="160" w:line="259" w:lineRule="auto"/>
              <w:jc w:val="center"/>
              <w:rPr>
                <w:rFonts w:ascii="Helvetica" w:hAnsi="Helvetica" w:cs="Helvetica"/>
                <w:b/>
                <w:bCs/>
                <w:lang w:val="ro-MD"/>
              </w:rPr>
            </w:pPr>
            <w:r w:rsidRPr="00817C67">
              <w:rPr>
                <w:rFonts w:ascii="Helvetica" w:hAnsi="Helvetica" w:cs="Helvetica"/>
                <w:b/>
                <w:bCs/>
                <w:lang w:val="ro-MD"/>
              </w:rPr>
              <w:t>SERVICII :___________________________________________</w:t>
            </w:r>
          </w:p>
          <w:p w:rsidR="00817C67" w:rsidRPr="00817C67" w:rsidRDefault="00817C67" w:rsidP="00817C67">
            <w:pPr>
              <w:spacing w:after="160" w:line="259" w:lineRule="auto"/>
              <w:jc w:val="center"/>
              <w:rPr>
                <w:rFonts w:ascii="Helvetica" w:hAnsi="Helvetica" w:cs="Helvetica"/>
                <w:b/>
                <w:bCs/>
                <w:lang w:val="ro-MD"/>
              </w:rPr>
            </w:pPr>
            <w:r w:rsidRPr="00817C67">
              <w:rPr>
                <w:rFonts w:ascii="Helvetica" w:hAnsi="Helvetica" w:cs="Helvetica"/>
                <w:b/>
                <w:bCs/>
                <w:lang w:val="ro-MD"/>
              </w:rPr>
              <w:t>(se indică obiectul achiziției)</w:t>
            </w:r>
            <w:r w:rsidRPr="00817C67">
              <w:rPr>
                <w:rFonts w:ascii="Helvetica" w:hAnsi="Helvetica" w:cs="Helvetica"/>
                <w:b/>
                <w:bCs/>
                <w:lang w:val="ro-MD"/>
              </w:rPr>
              <w:br/>
              <w:t>_______________________________________</w:t>
            </w:r>
          </w:p>
        </w:tc>
      </w:tr>
    </w:tbl>
    <w:p w:rsidR="00817C67" w:rsidRPr="00817C67" w:rsidRDefault="00817C67" w:rsidP="00817C67">
      <w:pPr>
        <w:rPr>
          <w:rFonts w:ascii="Helvetica" w:hAnsi="Helvetica" w:cs="Helvetica"/>
          <w:lang w:val="ro-MD"/>
        </w:rPr>
      </w:pPr>
    </w:p>
    <w:p w:rsidR="00817C67" w:rsidRPr="00817C67" w:rsidRDefault="00817C67" w:rsidP="00817C67">
      <w:pPr>
        <w:rPr>
          <w:rFonts w:ascii="Helvetica" w:hAnsi="Helvetica" w:cs="Helvetica"/>
          <w:lang w:val="ro-MD"/>
        </w:rPr>
      </w:pPr>
    </w:p>
    <w:p w:rsidR="00817C67" w:rsidRPr="00817C67" w:rsidRDefault="00817C67" w:rsidP="00817C67">
      <w:pPr>
        <w:rPr>
          <w:rFonts w:ascii="Helvetica" w:hAnsi="Helvetica" w:cs="Helvetica"/>
          <w:b/>
          <w:lang w:val="ro-MD"/>
        </w:rPr>
      </w:pPr>
      <w:r w:rsidRPr="00817C67">
        <w:rPr>
          <w:rFonts w:ascii="Helvetica" w:hAnsi="Helvetica" w:cs="Helvetica"/>
          <w:b/>
          <w:lang w:val="ro-MD"/>
        </w:rPr>
        <w:t xml:space="preserve">DATE DESPRE AGENT ECONOMIC: </w:t>
      </w:r>
    </w:p>
    <w:p w:rsidR="00817C67" w:rsidRPr="00817C67" w:rsidRDefault="00817C67" w:rsidP="00817C67">
      <w:pPr>
        <w:numPr>
          <w:ilvl w:val="0"/>
          <w:numId w:val="17"/>
        </w:numPr>
        <w:rPr>
          <w:rFonts w:ascii="Helvetica" w:hAnsi="Helvetica" w:cs="Helvetica"/>
          <w:b/>
          <w:lang w:val="ro-MD"/>
        </w:rPr>
      </w:pPr>
      <w:r w:rsidRPr="00817C67">
        <w:rPr>
          <w:rFonts w:ascii="Helvetica" w:hAnsi="Helvetica" w:cs="Helvetica"/>
          <w:b/>
          <w:lang w:val="ro-MD"/>
        </w:rPr>
        <w:t>Denumirea agentului economic: ____________________________________________</w:t>
      </w:r>
    </w:p>
    <w:p w:rsidR="00817C67" w:rsidRPr="00817C67" w:rsidRDefault="00817C67" w:rsidP="00817C67">
      <w:pPr>
        <w:numPr>
          <w:ilvl w:val="0"/>
          <w:numId w:val="17"/>
        </w:numPr>
        <w:rPr>
          <w:rFonts w:ascii="Helvetica" w:hAnsi="Helvetica" w:cs="Helvetica"/>
          <w:b/>
          <w:lang w:val="ro-MD"/>
        </w:rPr>
      </w:pPr>
      <w:r w:rsidRPr="00817C67">
        <w:rPr>
          <w:rFonts w:ascii="Helvetica" w:hAnsi="Helvetica" w:cs="Helvetica"/>
          <w:b/>
          <w:lang w:val="ro-MD"/>
        </w:rPr>
        <w:t>IDNO: _____________________________________________________________________</w:t>
      </w:r>
    </w:p>
    <w:p w:rsidR="00817C67" w:rsidRPr="00817C67" w:rsidRDefault="00817C67" w:rsidP="00817C67">
      <w:pPr>
        <w:numPr>
          <w:ilvl w:val="0"/>
          <w:numId w:val="17"/>
        </w:numPr>
        <w:rPr>
          <w:rFonts w:ascii="Helvetica" w:hAnsi="Helvetica" w:cs="Helvetica"/>
          <w:b/>
          <w:lang w:val="ro-MD"/>
        </w:rPr>
      </w:pPr>
      <w:r w:rsidRPr="00817C67">
        <w:rPr>
          <w:rFonts w:ascii="Helvetica" w:hAnsi="Helvetica" w:cs="Helvetica"/>
          <w:b/>
          <w:lang w:val="ro-MD"/>
        </w:rPr>
        <w:t>Adresa: ____________________________________________________________________</w:t>
      </w:r>
    </w:p>
    <w:p w:rsidR="00817C67" w:rsidRPr="00817C67" w:rsidRDefault="00817C67" w:rsidP="00817C67">
      <w:pPr>
        <w:numPr>
          <w:ilvl w:val="0"/>
          <w:numId w:val="17"/>
        </w:numPr>
        <w:rPr>
          <w:rFonts w:ascii="Helvetica" w:hAnsi="Helvetica" w:cs="Helvetica"/>
          <w:b/>
          <w:lang w:val="ro-MD"/>
        </w:rPr>
      </w:pPr>
      <w:r w:rsidRPr="00817C67">
        <w:rPr>
          <w:rFonts w:ascii="Helvetica" w:hAnsi="Helvetica" w:cs="Helvetica"/>
          <w:b/>
          <w:lang w:val="ro-MD"/>
        </w:rPr>
        <w:t>Numărul de telefon/fax: ______________________________________________________</w:t>
      </w:r>
    </w:p>
    <w:p w:rsidR="00817C67" w:rsidRPr="00817C67" w:rsidRDefault="00817C67" w:rsidP="00817C67">
      <w:pPr>
        <w:numPr>
          <w:ilvl w:val="0"/>
          <w:numId w:val="17"/>
        </w:numPr>
        <w:rPr>
          <w:rFonts w:ascii="Helvetica" w:hAnsi="Helvetica" w:cs="Helvetica"/>
          <w:b/>
          <w:lang w:val="ro-MD"/>
        </w:rPr>
      </w:pPr>
      <w:r w:rsidRPr="00817C67">
        <w:rPr>
          <w:rFonts w:ascii="Helvetica" w:hAnsi="Helvetica" w:cs="Helvetica"/>
          <w:b/>
          <w:lang w:val="ro-MD"/>
        </w:rPr>
        <w:t>Adresa de e-mail și pagina web oficială a autorității contractante: __________________</w:t>
      </w:r>
    </w:p>
    <w:p w:rsidR="00817C67" w:rsidRPr="00817C67" w:rsidRDefault="00817C67" w:rsidP="00817C67">
      <w:pPr>
        <w:numPr>
          <w:ilvl w:val="0"/>
          <w:numId w:val="17"/>
        </w:numPr>
        <w:rPr>
          <w:rFonts w:ascii="Helvetica" w:hAnsi="Helvetica" w:cs="Helvetica"/>
          <w:b/>
          <w:lang w:val="ro-MD"/>
        </w:rPr>
      </w:pPr>
      <w:r w:rsidRPr="00817C67">
        <w:rPr>
          <w:rFonts w:ascii="Helvetica" w:hAnsi="Helvetica" w:cs="Helvetica"/>
          <w:b/>
          <w:lang w:val="ro-MD"/>
        </w:rPr>
        <w:t>Genul de activitate __________________________________</w:t>
      </w:r>
    </w:p>
    <w:p w:rsidR="00817C67" w:rsidRDefault="00817C67" w:rsidP="00817C67">
      <w:pPr>
        <w:rPr>
          <w:rFonts w:ascii="Helvetica" w:hAnsi="Helvetica" w:cs="Helvetica"/>
          <w:b/>
          <w:lang w:val="ro-MD"/>
        </w:rPr>
      </w:pPr>
    </w:p>
    <w:p w:rsidR="006202B3" w:rsidRDefault="006202B3" w:rsidP="00817C67">
      <w:pPr>
        <w:rPr>
          <w:rFonts w:ascii="Helvetica" w:hAnsi="Helvetica" w:cs="Helvetica"/>
          <w:b/>
          <w:lang w:val="ro-MD"/>
        </w:rPr>
      </w:pPr>
    </w:p>
    <w:p w:rsidR="006202B3" w:rsidRPr="00817C67" w:rsidRDefault="006202B3" w:rsidP="00817C67">
      <w:pPr>
        <w:rPr>
          <w:rFonts w:ascii="Helvetica" w:hAnsi="Helvetica" w:cs="Helvetica"/>
          <w:b/>
          <w:lang w:val="ro-MD"/>
        </w:rPr>
      </w:pPr>
    </w:p>
    <w:p w:rsidR="00817C67" w:rsidRPr="00817C67" w:rsidRDefault="00817C67" w:rsidP="00817C67">
      <w:pPr>
        <w:rPr>
          <w:rFonts w:ascii="Helvetica" w:hAnsi="Helvetica" w:cs="Helvetica"/>
          <w:b/>
          <w:lang w:val="ro-MD"/>
        </w:rPr>
      </w:pPr>
      <w:r w:rsidRPr="00817C67">
        <w:rPr>
          <w:rFonts w:ascii="Helvetica" w:hAnsi="Helvetica" w:cs="Helvetica"/>
          <w:b/>
          <w:lang w:val="ro-MD"/>
        </w:rPr>
        <w:t>7. Declarație  privind lista principalelor lucrări executate în ultimul an de activitate</w:t>
      </w:r>
    </w:p>
    <w:p w:rsidR="00817C67" w:rsidRPr="00817C67" w:rsidRDefault="00817C67" w:rsidP="00817C67">
      <w:pPr>
        <w:rPr>
          <w:rFonts w:ascii="Helvetica" w:hAnsi="Helvetica" w:cs="Helvetica"/>
          <w:b/>
          <w:lang w:val="ro-MD"/>
        </w:rPr>
      </w:pPr>
    </w:p>
    <w:tbl>
      <w:tblPr>
        <w:tblW w:w="9214" w:type="dxa"/>
        <w:tblInd w:w="221" w:type="dxa"/>
        <w:tblLayout w:type="fixed"/>
        <w:tblLook w:val="00A0" w:firstRow="1" w:lastRow="0" w:firstColumn="1" w:lastColumn="0" w:noHBand="0" w:noVBand="0"/>
      </w:tblPr>
      <w:tblGrid>
        <w:gridCol w:w="608"/>
        <w:gridCol w:w="1080"/>
        <w:gridCol w:w="3557"/>
        <w:gridCol w:w="1276"/>
        <w:gridCol w:w="1276"/>
        <w:gridCol w:w="1417"/>
      </w:tblGrid>
      <w:tr w:rsidR="00817C67" w:rsidRPr="00817C67" w:rsidTr="00C23CDD">
        <w:trPr>
          <w:trHeight w:val="114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bCs/>
                <w:lang w:val="ro-MD"/>
              </w:rPr>
            </w:pPr>
            <w:r w:rsidRPr="00817C67">
              <w:rPr>
                <w:rFonts w:ascii="Helvetica" w:hAnsi="Helvetica" w:cs="Helvetica"/>
                <w:b/>
                <w:bCs/>
                <w:lang w:val="ro-MD"/>
              </w:rPr>
              <w:t>Nr</w:t>
            </w:r>
          </w:p>
          <w:p w:rsidR="00817C67" w:rsidRPr="00817C67" w:rsidRDefault="00817C67" w:rsidP="00817C67">
            <w:pPr>
              <w:rPr>
                <w:rFonts w:ascii="Helvetica" w:hAnsi="Helvetica" w:cs="Helvetica"/>
                <w:b/>
                <w:bCs/>
                <w:lang w:val="ro-MD"/>
              </w:rPr>
            </w:pPr>
            <w:r w:rsidRPr="00817C67">
              <w:rPr>
                <w:rFonts w:ascii="Helvetica" w:hAnsi="Helvetica" w:cs="Helvetica"/>
                <w:b/>
                <w:bCs/>
                <w:lang w:val="ro-MD"/>
              </w:rPr>
              <w:t>d/o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bCs/>
                <w:lang w:val="ro-MD"/>
              </w:rPr>
            </w:pPr>
            <w:r w:rsidRPr="00817C67">
              <w:rPr>
                <w:rFonts w:ascii="Helvetica" w:hAnsi="Helvetica" w:cs="Helvetica"/>
                <w:b/>
                <w:bCs/>
                <w:lang w:val="ro-MD"/>
              </w:rPr>
              <w:t>Obiectul contractului</w:t>
            </w:r>
          </w:p>
        </w:tc>
        <w:tc>
          <w:tcPr>
            <w:tcW w:w="3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bCs/>
                <w:lang w:val="ro-MD"/>
              </w:rPr>
            </w:pPr>
            <w:r w:rsidRPr="00817C67">
              <w:rPr>
                <w:rFonts w:ascii="Helvetica" w:hAnsi="Helvetica" w:cs="Helvetica"/>
                <w:b/>
                <w:bCs/>
                <w:lang w:val="ro-MD"/>
              </w:rPr>
              <w:t>Denumirea/numele beneficiarului/Adresa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bCs/>
                <w:lang w:val="ro-MD"/>
              </w:rPr>
            </w:pPr>
            <w:proofErr w:type="spellStart"/>
            <w:r w:rsidRPr="00817C67">
              <w:rPr>
                <w:rFonts w:ascii="Helvetica" w:hAnsi="Helvetica" w:cs="Helvetica"/>
                <w:b/>
                <w:bCs/>
                <w:lang w:val="ro-MD"/>
              </w:rPr>
              <w:t>Preţul</w:t>
            </w:r>
            <w:proofErr w:type="spellEnd"/>
            <w:r w:rsidRPr="00817C67">
              <w:rPr>
                <w:rFonts w:ascii="Helvetica" w:hAnsi="Helvetica" w:cs="Helvetica"/>
                <w:b/>
                <w:bCs/>
                <w:lang w:val="ro-MD"/>
              </w:rPr>
              <w:t xml:space="preserve"> contractului/ valoarea lucrărilor executate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bCs/>
                <w:lang w:val="ro-MD"/>
              </w:rPr>
            </w:pPr>
            <w:r w:rsidRPr="00817C67">
              <w:rPr>
                <w:rFonts w:ascii="Helvetica" w:hAnsi="Helvetica" w:cs="Helvetica"/>
                <w:b/>
                <w:bCs/>
                <w:lang w:val="ro-MD"/>
              </w:rPr>
              <w:t xml:space="preserve">Perioada de </w:t>
            </w:r>
            <w:proofErr w:type="spellStart"/>
            <w:r w:rsidRPr="00817C67">
              <w:rPr>
                <w:rFonts w:ascii="Helvetica" w:hAnsi="Helvetica" w:cs="Helvetica"/>
                <w:b/>
                <w:bCs/>
                <w:lang w:val="ro-MD"/>
              </w:rPr>
              <w:t>execuţie</w:t>
            </w:r>
            <w:proofErr w:type="spellEnd"/>
            <w:r w:rsidRPr="00817C67">
              <w:rPr>
                <w:rFonts w:ascii="Helvetica" w:hAnsi="Helvetica" w:cs="Helvetica"/>
                <w:b/>
                <w:bCs/>
                <w:lang w:val="ro-MD"/>
              </w:rPr>
              <w:t xml:space="preserve"> a lucrării (luni)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bCs/>
                <w:lang w:val="ro-MD"/>
              </w:rPr>
            </w:pPr>
            <w:r w:rsidRPr="00817C67">
              <w:rPr>
                <w:rFonts w:ascii="Helvetica" w:hAnsi="Helvetica" w:cs="Helvetica"/>
                <w:b/>
                <w:bCs/>
                <w:lang w:val="ro-MD"/>
              </w:rPr>
              <w:t xml:space="preserve">Numărul </w:t>
            </w:r>
            <w:proofErr w:type="spellStart"/>
            <w:r w:rsidRPr="00817C67">
              <w:rPr>
                <w:rFonts w:ascii="Helvetica" w:hAnsi="Helvetica" w:cs="Helvetica"/>
                <w:b/>
                <w:bCs/>
                <w:lang w:val="ro-MD"/>
              </w:rPr>
              <w:t>şi</w:t>
            </w:r>
            <w:proofErr w:type="spellEnd"/>
            <w:r w:rsidRPr="00817C67">
              <w:rPr>
                <w:rFonts w:ascii="Helvetica" w:hAnsi="Helvetica" w:cs="Helvetica"/>
                <w:b/>
                <w:bCs/>
                <w:lang w:val="ro-MD"/>
              </w:rPr>
              <w:t xml:space="preserve"> data procesului-verbal de </w:t>
            </w:r>
            <w:proofErr w:type="spellStart"/>
            <w:r w:rsidRPr="00817C67">
              <w:rPr>
                <w:rFonts w:ascii="Helvetica" w:hAnsi="Helvetica" w:cs="Helvetica"/>
                <w:b/>
                <w:bCs/>
                <w:lang w:val="ro-MD"/>
              </w:rPr>
              <w:t>recepţie</w:t>
            </w:r>
            <w:proofErr w:type="spellEnd"/>
            <w:r w:rsidRPr="00817C67">
              <w:rPr>
                <w:rFonts w:ascii="Helvetica" w:hAnsi="Helvetica" w:cs="Helvetica"/>
                <w:b/>
                <w:bCs/>
                <w:lang w:val="ro-MD"/>
              </w:rPr>
              <w:t xml:space="preserve"> la terminarea lucrărilor</w:t>
            </w:r>
          </w:p>
        </w:tc>
      </w:tr>
      <w:tr w:rsidR="00817C67" w:rsidRPr="00817C67" w:rsidTr="00C23CDD">
        <w:trPr>
          <w:trHeight w:val="300"/>
        </w:trPr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bCs/>
                <w:lang w:val="ro-MD"/>
              </w:rPr>
            </w:pPr>
            <w:r w:rsidRPr="00817C67">
              <w:rPr>
                <w:rFonts w:ascii="Helvetica" w:hAnsi="Helvetica" w:cs="Helvetica"/>
                <w:b/>
                <w:bCs/>
                <w:lang w:val="ro-MD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3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</w:tr>
      <w:tr w:rsidR="00817C67" w:rsidRPr="00817C67" w:rsidTr="00C23CDD">
        <w:trPr>
          <w:trHeight w:val="300"/>
        </w:trPr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bCs/>
                <w:lang w:val="ro-MD"/>
              </w:rPr>
            </w:pPr>
            <w:r w:rsidRPr="00817C67">
              <w:rPr>
                <w:rFonts w:ascii="Helvetica" w:hAnsi="Helvetica" w:cs="Helvetica"/>
                <w:b/>
                <w:bCs/>
                <w:lang w:val="ro-MD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3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</w:tr>
      <w:tr w:rsidR="00817C67" w:rsidRPr="00817C67" w:rsidTr="00C23CDD">
        <w:trPr>
          <w:trHeight w:val="300"/>
        </w:trPr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bCs/>
                <w:lang w:val="ro-MD"/>
              </w:rPr>
            </w:pPr>
            <w:r w:rsidRPr="00817C67">
              <w:rPr>
                <w:rFonts w:ascii="Helvetica" w:hAnsi="Helvetica" w:cs="Helvetica"/>
                <w:b/>
                <w:bCs/>
                <w:lang w:val="ro-MD"/>
              </w:rPr>
              <w:t>...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3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</w:tr>
    </w:tbl>
    <w:p w:rsidR="00817C67" w:rsidRPr="00817C67" w:rsidRDefault="00817C67" w:rsidP="00817C67">
      <w:pPr>
        <w:rPr>
          <w:rFonts w:ascii="Helvetica" w:hAnsi="Helvetica" w:cs="Helvetica"/>
          <w:b/>
          <w:lang w:val="ro-MD"/>
        </w:rPr>
      </w:pPr>
    </w:p>
    <w:p w:rsidR="00817C67" w:rsidRPr="00817C67" w:rsidRDefault="00817C67" w:rsidP="00817C67">
      <w:pPr>
        <w:numPr>
          <w:ilvl w:val="0"/>
          <w:numId w:val="18"/>
        </w:numPr>
        <w:rPr>
          <w:rFonts w:ascii="Helvetica" w:hAnsi="Helvetica" w:cs="Helvetica"/>
          <w:b/>
          <w:bCs/>
          <w:iCs/>
          <w:lang w:val="ro-MD"/>
        </w:rPr>
      </w:pPr>
      <w:bookmarkStart w:id="0" w:name="_Toc449692111"/>
      <w:bookmarkStart w:id="1" w:name="_Toc449633156"/>
      <w:bookmarkStart w:id="2" w:name="_Toc449632664"/>
      <w:proofErr w:type="spellStart"/>
      <w:r w:rsidRPr="00817C67">
        <w:rPr>
          <w:rFonts w:ascii="Helvetica" w:hAnsi="Helvetica" w:cs="Helvetica"/>
          <w:b/>
          <w:bCs/>
          <w:iCs/>
          <w:lang w:val="ro-MD"/>
        </w:rPr>
        <w:t>Declaraţie</w:t>
      </w:r>
      <w:bookmarkStart w:id="3" w:name="_Toc449692112"/>
      <w:bookmarkStart w:id="4" w:name="_Toc449633157"/>
      <w:bookmarkStart w:id="5" w:name="_Toc449632665"/>
      <w:bookmarkEnd w:id="0"/>
      <w:bookmarkEnd w:id="1"/>
      <w:bookmarkEnd w:id="2"/>
      <w:proofErr w:type="spellEnd"/>
      <w:r w:rsidRPr="00817C67">
        <w:rPr>
          <w:rFonts w:ascii="Helvetica" w:hAnsi="Helvetica" w:cs="Helvetica"/>
          <w:b/>
          <w:bCs/>
          <w:iCs/>
          <w:lang w:val="ro-MD"/>
        </w:rPr>
        <w:t xml:space="preserve"> </w:t>
      </w:r>
      <w:r w:rsidRPr="00817C67">
        <w:rPr>
          <w:rFonts w:ascii="Helvetica" w:hAnsi="Helvetica" w:cs="Helvetica"/>
          <w:b/>
          <w:lang w:val="ro-MD"/>
        </w:rPr>
        <w:t xml:space="preserve">privind dotările specifice, utilajul </w:t>
      </w:r>
      <w:proofErr w:type="spellStart"/>
      <w:r w:rsidRPr="00817C67">
        <w:rPr>
          <w:rFonts w:ascii="Helvetica" w:hAnsi="Helvetica" w:cs="Helvetica"/>
          <w:b/>
          <w:lang w:val="ro-MD"/>
        </w:rPr>
        <w:t>şi</w:t>
      </w:r>
      <w:proofErr w:type="spellEnd"/>
      <w:r w:rsidRPr="00817C67">
        <w:rPr>
          <w:rFonts w:ascii="Helvetica" w:hAnsi="Helvetica" w:cs="Helvetica"/>
          <w:b/>
          <w:lang w:val="ro-MD"/>
        </w:rPr>
        <w:t xml:space="preserve"> echipamentul necesar </w:t>
      </w:r>
      <w:r w:rsidRPr="00817C67">
        <w:rPr>
          <w:rFonts w:ascii="Helvetica" w:hAnsi="Helvetica" w:cs="Helvetica"/>
          <w:b/>
          <w:bCs/>
          <w:lang w:val="ro-MD"/>
        </w:rPr>
        <w:t xml:space="preserve">pentru </w:t>
      </w:r>
      <w:r w:rsidRPr="00817C67">
        <w:rPr>
          <w:rFonts w:ascii="Helvetica" w:hAnsi="Helvetica" w:cs="Helvetica"/>
          <w:b/>
          <w:lang w:val="ro-MD"/>
        </w:rPr>
        <w:t>îndeplinirea corespunzătoare a contractului</w:t>
      </w:r>
      <w:bookmarkEnd w:id="3"/>
      <w:bookmarkEnd w:id="4"/>
      <w:bookmarkEnd w:id="5"/>
    </w:p>
    <w:p w:rsidR="00817C67" w:rsidRPr="00817C67" w:rsidRDefault="00817C67" w:rsidP="00817C67">
      <w:pPr>
        <w:rPr>
          <w:rFonts w:ascii="Helvetica" w:hAnsi="Helvetica" w:cs="Helvetica"/>
          <w:lang w:val="ro-MD"/>
        </w:rPr>
      </w:pPr>
    </w:p>
    <w:tbl>
      <w:tblPr>
        <w:tblW w:w="9493" w:type="dxa"/>
        <w:tblInd w:w="221" w:type="dxa"/>
        <w:tblLayout w:type="fixed"/>
        <w:tblLook w:val="0000" w:firstRow="0" w:lastRow="0" w:firstColumn="0" w:lastColumn="0" w:noHBand="0" w:noVBand="0"/>
      </w:tblPr>
      <w:tblGrid>
        <w:gridCol w:w="719"/>
        <w:gridCol w:w="4680"/>
        <w:gridCol w:w="1261"/>
        <w:gridCol w:w="1289"/>
        <w:gridCol w:w="1544"/>
      </w:tblGrid>
      <w:tr w:rsidR="00817C67" w:rsidRPr="00817C67" w:rsidTr="00C23CDD">
        <w:trPr>
          <w:trHeight w:val="7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lang w:val="ro-MD"/>
              </w:rPr>
            </w:pPr>
          </w:p>
          <w:p w:rsidR="00817C67" w:rsidRPr="00817C67" w:rsidRDefault="00817C67" w:rsidP="00817C67">
            <w:pPr>
              <w:rPr>
                <w:rFonts w:ascii="Helvetica" w:hAnsi="Helvetica" w:cs="Helvetica"/>
                <w:b/>
                <w:lang w:val="ro-MD"/>
              </w:rPr>
            </w:pPr>
            <w:r w:rsidRPr="00817C67">
              <w:rPr>
                <w:rFonts w:ascii="Helvetica" w:hAnsi="Helvetica" w:cs="Helvetica"/>
                <w:b/>
                <w:lang w:val="ro-MD"/>
              </w:rPr>
              <w:t>Nr.</w:t>
            </w:r>
          </w:p>
          <w:p w:rsidR="00817C67" w:rsidRPr="00817C67" w:rsidRDefault="00817C67" w:rsidP="00817C67">
            <w:pPr>
              <w:rPr>
                <w:rFonts w:ascii="Helvetica" w:hAnsi="Helvetica" w:cs="Helvetica"/>
                <w:b/>
                <w:lang w:val="ro-MD"/>
              </w:rPr>
            </w:pPr>
            <w:r w:rsidRPr="00817C67">
              <w:rPr>
                <w:rFonts w:ascii="Helvetica" w:hAnsi="Helvetica" w:cs="Helvetica"/>
                <w:b/>
                <w:lang w:val="ro-MD"/>
              </w:rPr>
              <w:t>d/o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lang w:val="ro-MD"/>
              </w:rPr>
            </w:pPr>
            <w:r w:rsidRPr="00817C67">
              <w:rPr>
                <w:rFonts w:ascii="Helvetica" w:hAnsi="Helvetica" w:cs="Helvetica"/>
                <w:b/>
                <w:lang w:val="ro-MD"/>
              </w:rPr>
              <w:t xml:space="preserve">Denumirea principalelor utilaje, echipamente, mijloace de transport, baze de </w:t>
            </w:r>
            <w:proofErr w:type="spellStart"/>
            <w:r w:rsidRPr="00817C67">
              <w:rPr>
                <w:rFonts w:ascii="Helvetica" w:hAnsi="Helvetica" w:cs="Helvetica"/>
                <w:b/>
                <w:lang w:val="ro-MD"/>
              </w:rPr>
              <w:t>producţie</w:t>
            </w:r>
            <w:proofErr w:type="spellEnd"/>
            <w:r w:rsidRPr="00817C67">
              <w:rPr>
                <w:rFonts w:ascii="Helvetica" w:hAnsi="Helvetica" w:cs="Helvetica"/>
                <w:b/>
                <w:lang w:val="ro-MD"/>
              </w:rPr>
              <w:t xml:space="preserve"> (ateliere, depozite, propuse de ofertant ca necesare pentru executarea lucrării, rezultate în baza tehnologiilor pe care el urmează să le adopte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lang w:val="ro-MD"/>
              </w:rPr>
            </w:pPr>
          </w:p>
          <w:p w:rsidR="00817C67" w:rsidRPr="00817C67" w:rsidRDefault="00817C67" w:rsidP="00817C67">
            <w:pPr>
              <w:rPr>
                <w:rFonts w:ascii="Helvetica" w:hAnsi="Helvetica" w:cs="Helvetica"/>
                <w:b/>
                <w:lang w:val="ro-MD"/>
              </w:rPr>
            </w:pPr>
            <w:r w:rsidRPr="00817C67">
              <w:rPr>
                <w:rFonts w:ascii="Helvetica" w:hAnsi="Helvetica" w:cs="Helvetica"/>
                <w:b/>
                <w:lang w:val="ro-MD"/>
              </w:rPr>
              <w:t>Unitatea de măsură</w:t>
            </w:r>
          </w:p>
          <w:p w:rsidR="00817C67" w:rsidRPr="00817C67" w:rsidRDefault="00817C67" w:rsidP="00817C67">
            <w:pPr>
              <w:rPr>
                <w:rFonts w:ascii="Helvetica" w:hAnsi="Helvetica" w:cs="Helvetica"/>
                <w:b/>
                <w:lang w:val="ro-MD"/>
              </w:rPr>
            </w:pPr>
            <w:r w:rsidRPr="00817C67">
              <w:rPr>
                <w:rFonts w:ascii="Helvetica" w:hAnsi="Helvetica" w:cs="Helvetica"/>
                <w:b/>
                <w:lang w:val="ro-MD"/>
              </w:rPr>
              <w:t>(</w:t>
            </w:r>
            <w:proofErr w:type="spellStart"/>
            <w:r w:rsidRPr="00817C67">
              <w:rPr>
                <w:rFonts w:ascii="Helvetica" w:hAnsi="Helvetica" w:cs="Helvetica"/>
                <w:b/>
                <w:lang w:val="ro-MD"/>
              </w:rPr>
              <w:t>bucăţi</w:t>
            </w:r>
            <w:proofErr w:type="spellEnd"/>
            <w:r w:rsidRPr="00817C67">
              <w:rPr>
                <w:rFonts w:ascii="Helvetica" w:hAnsi="Helvetica" w:cs="Helvetica"/>
                <w:b/>
                <w:lang w:val="ro-MD"/>
              </w:rPr>
              <w:t xml:space="preserve"> </w:t>
            </w:r>
            <w:proofErr w:type="spellStart"/>
            <w:r w:rsidRPr="00817C67">
              <w:rPr>
                <w:rFonts w:ascii="Helvetica" w:hAnsi="Helvetica" w:cs="Helvetica"/>
                <w:b/>
                <w:lang w:val="ro-MD"/>
              </w:rPr>
              <w:t>şi</w:t>
            </w:r>
            <w:proofErr w:type="spellEnd"/>
            <w:r w:rsidRPr="00817C67">
              <w:rPr>
                <w:rFonts w:ascii="Helvetica" w:hAnsi="Helvetica" w:cs="Helvetica"/>
                <w:b/>
                <w:lang w:val="ro-MD"/>
              </w:rPr>
              <w:t xml:space="preserve"> seturi)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lang w:val="ro-MD"/>
              </w:rPr>
            </w:pPr>
          </w:p>
          <w:p w:rsidR="00817C67" w:rsidRPr="00817C67" w:rsidRDefault="00817C67" w:rsidP="00817C67">
            <w:pPr>
              <w:rPr>
                <w:rFonts w:ascii="Helvetica" w:hAnsi="Helvetica" w:cs="Helvetica"/>
                <w:b/>
                <w:lang w:val="ro-MD"/>
              </w:rPr>
            </w:pPr>
            <w:r w:rsidRPr="00817C67">
              <w:rPr>
                <w:rFonts w:ascii="Helvetica" w:hAnsi="Helvetica" w:cs="Helvetica"/>
                <w:b/>
                <w:lang w:val="ro-MD"/>
              </w:rPr>
              <w:t>Asigurate din dotare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lang w:val="ro-MD"/>
              </w:rPr>
            </w:pPr>
          </w:p>
          <w:p w:rsidR="00817C67" w:rsidRPr="00817C67" w:rsidRDefault="00817C67" w:rsidP="00817C67">
            <w:pPr>
              <w:rPr>
                <w:rFonts w:ascii="Helvetica" w:hAnsi="Helvetica" w:cs="Helvetica"/>
                <w:b/>
                <w:lang w:val="ro-MD"/>
              </w:rPr>
            </w:pPr>
            <w:r w:rsidRPr="00817C67">
              <w:rPr>
                <w:rFonts w:ascii="Helvetica" w:hAnsi="Helvetica" w:cs="Helvetica"/>
                <w:b/>
                <w:lang w:val="ro-MD"/>
              </w:rPr>
              <w:t xml:space="preserve">Asigurate de la </w:t>
            </w:r>
            <w:proofErr w:type="spellStart"/>
            <w:r w:rsidRPr="00817C67">
              <w:rPr>
                <w:rFonts w:ascii="Helvetica" w:hAnsi="Helvetica" w:cs="Helvetica"/>
                <w:b/>
                <w:lang w:val="ro-MD"/>
              </w:rPr>
              <w:t>terţi</w:t>
            </w:r>
            <w:proofErr w:type="spellEnd"/>
            <w:r w:rsidRPr="00817C67">
              <w:rPr>
                <w:rFonts w:ascii="Helvetica" w:hAnsi="Helvetica" w:cs="Helvetica"/>
                <w:b/>
                <w:lang w:val="ro-MD"/>
              </w:rPr>
              <w:t xml:space="preserve"> sau din alte surse</w:t>
            </w:r>
          </w:p>
        </w:tc>
      </w:tr>
      <w:tr w:rsidR="00817C67" w:rsidRPr="00817C67" w:rsidTr="00C23CDD">
        <w:trPr>
          <w:trHeight w:val="2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lang w:val="ro-MD"/>
              </w:rPr>
            </w:pPr>
            <w:r w:rsidRPr="00817C67">
              <w:rPr>
                <w:rFonts w:ascii="Helvetica" w:hAnsi="Helvetica" w:cs="Helvetica"/>
                <w:b/>
                <w:lang w:val="ro-MD"/>
              </w:rPr>
              <w:t>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lang w:val="ro-MD"/>
              </w:rPr>
            </w:pPr>
            <w:r w:rsidRPr="00817C67">
              <w:rPr>
                <w:rFonts w:ascii="Helvetica" w:hAnsi="Helvetica" w:cs="Helvetica"/>
                <w:b/>
                <w:lang w:val="ro-MD"/>
              </w:rPr>
              <w:t xml:space="preserve">                             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lang w:val="ro-MD"/>
              </w:rPr>
            </w:pPr>
            <w:r w:rsidRPr="00817C67">
              <w:rPr>
                <w:rFonts w:ascii="Helvetica" w:hAnsi="Helvetica" w:cs="Helvetica"/>
                <w:b/>
                <w:lang w:val="ro-MD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lang w:val="ro-MD"/>
              </w:rPr>
            </w:pPr>
            <w:r w:rsidRPr="00817C67">
              <w:rPr>
                <w:rFonts w:ascii="Helvetica" w:hAnsi="Helvetica" w:cs="Helvetica"/>
                <w:b/>
                <w:lang w:val="ro-MD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lang w:val="ro-MD"/>
              </w:rPr>
            </w:pPr>
            <w:r w:rsidRPr="00817C67">
              <w:rPr>
                <w:rFonts w:ascii="Helvetica" w:hAnsi="Helvetica" w:cs="Helvetica"/>
                <w:b/>
                <w:lang w:val="ro-MD"/>
              </w:rPr>
              <w:t>4</w:t>
            </w:r>
          </w:p>
        </w:tc>
      </w:tr>
      <w:tr w:rsidR="00817C67" w:rsidRPr="00817C67" w:rsidTr="00C23CDD">
        <w:trPr>
          <w:trHeight w:val="2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  <w:r w:rsidRPr="00817C67">
              <w:rPr>
                <w:rFonts w:ascii="Helvetica" w:hAnsi="Helvetica" w:cs="Helvetica"/>
                <w:lang w:val="ro-MD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</w:tr>
      <w:tr w:rsidR="00817C67" w:rsidRPr="00817C67" w:rsidTr="00C23CDD">
        <w:trPr>
          <w:trHeight w:val="2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  <w:r w:rsidRPr="00817C67">
              <w:rPr>
                <w:rFonts w:ascii="Helvetica" w:hAnsi="Helvetica" w:cs="Helvetica"/>
                <w:lang w:val="ro-MD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</w:tr>
      <w:tr w:rsidR="00817C67" w:rsidRPr="00817C67" w:rsidTr="00C23CDD">
        <w:trPr>
          <w:trHeight w:val="2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  <w:r w:rsidRPr="00817C67">
              <w:rPr>
                <w:rFonts w:ascii="Helvetica" w:hAnsi="Helvetica" w:cs="Helvetica"/>
                <w:lang w:val="ro-MD"/>
              </w:rPr>
              <w:t>...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</w:tr>
    </w:tbl>
    <w:p w:rsidR="00817C67" w:rsidRPr="00817C67" w:rsidRDefault="00817C67" w:rsidP="00817C67">
      <w:pPr>
        <w:rPr>
          <w:rFonts w:ascii="Helvetica" w:hAnsi="Helvetica" w:cs="Helvetica"/>
          <w:b/>
          <w:bCs/>
          <w:iCs/>
          <w:lang w:val="ro-MD"/>
        </w:rPr>
      </w:pPr>
    </w:p>
    <w:p w:rsidR="00817C67" w:rsidRDefault="00817C67" w:rsidP="00817C67">
      <w:pPr>
        <w:rPr>
          <w:rFonts w:ascii="Helvetica" w:hAnsi="Helvetica" w:cs="Helvetica"/>
          <w:b/>
          <w:bCs/>
          <w:iCs/>
          <w:lang w:val="ro-MD"/>
        </w:rPr>
      </w:pPr>
    </w:p>
    <w:p w:rsidR="00B23DEE" w:rsidRDefault="00B23DEE" w:rsidP="00817C67">
      <w:pPr>
        <w:rPr>
          <w:rFonts w:ascii="Helvetica" w:hAnsi="Helvetica" w:cs="Helvetica"/>
          <w:b/>
          <w:bCs/>
          <w:iCs/>
          <w:lang w:val="ro-MD"/>
        </w:rPr>
      </w:pPr>
    </w:p>
    <w:p w:rsidR="00B23DEE" w:rsidRDefault="00B23DEE" w:rsidP="00817C67">
      <w:pPr>
        <w:rPr>
          <w:rFonts w:ascii="Helvetica" w:hAnsi="Helvetica" w:cs="Helvetica"/>
          <w:b/>
          <w:bCs/>
          <w:iCs/>
          <w:lang w:val="ro-MD"/>
        </w:rPr>
      </w:pPr>
    </w:p>
    <w:p w:rsidR="00B23DEE" w:rsidRPr="00817C67" w:rsidRDefault="00B23DEE" w:rsidP="00817C67">
      <w:pPr>
        <w:rPr>
          <w:rFonts w:ascii="Helvetica" w:hAnsi="Helvetica" w:cs="Helvetica"/>
          <w:b/>
          <w:bCs/>
          <w:iCs/>
          <w:lang w:val="ro-MD"/>
        </w:rPr>
      </w:pPr>
      <w:bookmarkStart w:id="6" w:name="_GoBack"/>
      <w:bookmarkEnd w:id="6"/>
    </w:p>
    <w:p w:rsidR="00817C67" w:rsidRPr="00817C67" w:rsidRDefault="00817C67" w:rsidP="00817C67">
      <w:pPr>
        <w:rPr>
          <w:rFonts w:ascii="Helvetica" w:hAnsi="Helvetica" w:cs="Helvetica"/>
          <w:b/>
          <w:bCs/>
          <w:iCs/>
          <w:lang w:val="ro-MD"/>
        </w:rPr>
      </w:pPr>
    </w:p>
    <w:p w:rsidR="00817C67" w:rsidRPr="00817C67" w:rsidRDefault="00817C67" w:rsidP="00817C67">
      <w:pPr>
        <w:numPr>
          <w:ilvl w:val="0"/>
          <w:numId w:val="18"/>
        </w:numPr>
        <w:rPr>
          <w:rFonts w:ascii="Helvetica" w:hAnsi="Helvetica" w:cs="Helvetica"/>
          <w:b/>
          <w:bCs/>
          <w:iCs/>
          <w:lang w:val="ro-MD"/>
        </w:rPr>
      </w:pPr>
      <w:r w:rsidRPr="00817C67">
        <w:rPr>
          <w:rFonts w:ascii="Helvetica" w:hAnsi="Helvetica" w:cs="Helvetica"/>
          <w:b/>
          <w:bCs/>
          <w:iCs/>
          <w:lang w:val="ro-MD"/>
        </w:rPr>
        <w:t xml:space="preserve">Lista subcontractanților </w:t>
      </w:r>
      <w:proofErr w:type="spellStart"/>
      <w:r w:rsidRPr="00817C67">
        <w:rPr>
          <w:rFonts w:ascii="Helvetica" w:hAnsi="Helvetica" w:cs="Helvetica"/>
          <w:b/>
          <w:bCs/>
          <w:iCs/>
          <w:lang w:val="ro-MD"/>
        </w:rPr>
        <w:t>şi</w:t>
      </w:r>
      <w:proofErr w:type="spellEnd"/>
      <w:r w:rsidRPr="00817C67">
        <w:rPr>
          <w:rFonts w:ascii="Helvetica" w:hAnsi="Helvetica" w:cs="Helvetica"/>
          <w:b/>
          <w:bCs/>
          <w:iCs/>
          <w:lang w:val="ro-MD"/>
        </w:rPr>
        <w:t xml:space="preserve"> partea/</w:t>
      </w:r>
      <w:proofErr w:type="spellStart"/>
      <w:r w:rsidRPr="00817C67">
        <w:rPr>
          <w:rFonts w:ascii="Helvetica" w:hAnsi="Helvetica" w:cs="Helvetica"/>
          <w:b/>
          <w:bCs/>
          <w:iCs/>
          <w:lang w:val="ro-MD"/>
        </w:rPr>
        <w:t>părţile</w:t>
      </w:r>
      <w:proofErr w:type="spellEnd"/>
      <w:r w:rsidRPr="00817C67">
        <w:rPr>
          <w:rFonts w:ascii="Helvetica" w:hAnsi="Helvetica" w:cs="Helvetica"/>
          <w:b/>
          <w:bCs/>
          <w:iCs/>
          <w:lang w:val="ro-MD"/>
        </w:rPr>
        <w:t xml:space="preserve"> din contract care sunt îndeplinite de </w:t>
      </w:r>
      <w:proofErr w:type="spellStart"/>
      <w:r w:rsidRPr="00817C67">
        <w:rPr>
          <w:rFonts w:ascii="Helvetica" w:hAnsi="Helvetica" w:cs="Helvetica"/>
          <w:b/>
          <w:bCs/>
          <w:iCs/>
          <w:lang w:val="ro-MD"/>
        </w:rPr>
        <w:t>aceştia</w:t>
      </w:r>
      <w:proofErr w:type="spellEnd"/>
    </w:p>
    <w:p w:rsidR="00817C67" w:rsidRPr="00817C67" w:rsidRDefault="00817C67" w:rsidP="00817C67">
      <w:pPr>
        <w:rPr>
          <w:rFonts w:ascii="Helvetica" w:hAnsi="Helvetica" w:cs="Helvetica"/>
          <w:b/>
          <w:bCs/>
          <w:iCs/>
          <w:lang w:val="ro-MD"/>
        </w:rPr>
      </w:pPr>
    </w:p>
    <w:tbl>
      <w:tblPr>
        <w:tblW w:w="94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699"/>
        <w:gridCol w:w="3125"/>
        <w:gridCol w:w="1985"/>
        <w:gridCol w:w="1590"/>
        <w:gridCol w:w="2087"/>
      </w:tblGrid>
      <w:tr w:rsidR="00817C67" w:rsidRPr="00817C67" w:rsidTr="00C23CDD">
        <w:trPr>
          <w:cantSplit/>
          <w:trHeight w:val="9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lang w:val="ro-MD"/>
              </w:rPr>
            </w:pPr>
            <w:r w:rsidRPr="00817C67">
              <w:rPr>
                <w:rFonts w:ascii="Helvetica" w:hAnsi="Helvetica" w:cs="Helvetica"/>
                <w:b/>
                <w:lang w:val="ro-MD"/>
              </w:rPr>
              <w:t>Nr. d/o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lang w:val="ro-MD"/>
              </w:rPr>
            </w:pPr>
            <w:r w:rsidRPr="00817C67">
              <w:rPr>
                <w:rFonts w:ascii="Helvetica" w:hAnsi="Helvetica" w:cs="Helvetica"/>
                <w:b/>
                <w:lang w:val="ro-MD"/>
              </w:rPr>
              <w:t xml:space="preserve">Numele </w:t>
            </w:r>
            <w:proofErr w:type="spellStart"/>
            <w:r w:rsidRPr="00817C67">
              <w:rPr>
                <w:rFonts w:ascii="Helvetica" w:hAnsi="Helvetica" w:cs="Helvetica"/>
                <w:b/>
                <w:lang w:val="ro-MD"/>
              </w:rPr>
              <w:t>şi</w:t>
            </w:r>
            <w:proofErr w:type="spellEnd"/>
            <w:r w:rsidRPr="00817C67">
              <w:rPr>
                <w:rFonts w:ascii="Helvetica" w:hAnsi="Helvetica" w:cs="Helvetica"/>
                <w:b/>
                <w:lang w:val="ro-MD"/>
              </w:rPr>
              <w:t xml:space="preserve"> adresa subantreprenorilor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lang w:val="ro-MD"/>
              </w:rPr>
            </w:pPr>
            <w:proofErr w:type="spellStart"/>
            <w:r w:rsidRPr="00817C67">
              <w:rPr>
                <w:rFonts w:ascii="Helvetica" w:hAnsi="Helvetica" w:cs="Helvetica"/>
                <w:b/>
                <w:lang w:val="ro-MD"/>
              </w:rPr>
              <w:t>Activităţi</w:t>
            </w:r>
            <w:proofErr w:type="spellEnd"/>
            <w:r w:rsidRPr="00817C67">
              <w:rPr>
                <w:rFonts w:ascii="Helvetica" w:hAnsi="Helvetica" w:cs="Helvetica"/>
                <w:b/>
                <w:lang w:val="ro-MD"/>
              </w:rPr>
              <w:t xml:space="preserve"> din contract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lang w:val="ro-MD"/>
              </w:rPr>
            </w:pPr>
            <w:r w:rsidRPr="00817C67">
              <w:rPr>
                <w:rFonts w:ascii="Helvetica" w:hAnsi="Helvetica" w:cs="Helvetica"/>
                <w:b/>
                <w:lang w:val="ro-MD"/>
              </w:rPr>
              <w:t>Valoarea aproximativă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b/>
                <w:lang w:val="ro-MD"/>
              </w:rPr>
            </w:pPr>
            <w:r w:rsidRPr="00817C67">
              <w:rPr>
                <w:rFonts w:ascii="Helvetica" w:hAnsi="Helvetica" w:cs="Helvetica"/>
                <w:b/>
                <w:lang w:val="ro-MD"/>
              </w:rPr>
              <w:t>% din valoarea contractului</w:t>
            </w:r>
          </w:p>
        </w:tc>
      </w:tr>
      <w:tr w:rsidR="00817C67" w:rsidRPr="00817C67" w:rsidTr="00C23CDD">
        <w:trPr>
          <w:trHeight w:val="17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  <w:r w:rsidRPr="00817C67">
              <w:rPr>
                <w:rFonts w:ascii="Helvetica" w:hAnsi="Helvetica" w:cs="Helvetica"/>
                <w:lang w:val="ro-MD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</w:tr>
      <w:tr w:rsidR="00817C67" w:rsidRPr="00817C67" w:rsidTr="00C23CDD">
        <w:trPr>
          <w:trHeight w:val="33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  <w:r w:rsidRPr="00817C67">
              <w:rPr>
                <w:rFonts w:ascii="Helvetica" w:hAnsi="Helvetica" w:cs="Helvetica"/>
                <w:lang w:val="ro-MD"/>
              </w:rPr>
              <w:t>2.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</w:tr>
      <w:tr w:rsidR="00817C67" w:rsidRPr="00817C67" w:rsidTr="00C23CDD">
        <w:trPr>
          <w:trHeight w:val="18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  <w:r w:rsidRPr="00817C67">
              <w:rPr>
                <w:rFonts w:ascii="Helvetica" w:hAnsi="Helvetica" w:cs="Helvetica"/>
                <w:lang w:val="ro-MD"/>
              </w:rPr>
              <w:t>3.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817C67" w:rsidRDefault="00817C67" w:rsidP="00817C67">
            <w:pPr>
              <w:rPr>
                <w:rFonts w:ascii="Helvetica" w:hAnsi="Helvetica" w:cs="Helvetica"/>
                <w:lang w:val="ro-MD"/>
              </w:rPr>
            </w:pPr>
          </w:p>
        </w:tc>
      </w:tr>
    </w:tbl>
    <w:p w:rsidR="00817C67" w:rsidRPr="00817C67" w:rsidRDefault="00817C67" w:rsidP="00817C67">
      <w:pPr>
        <w:rPr>
          <w:rFonts w:ascii="Helvetica" w:hAnsi="Helvetica" w:cs="Helvetica"/>
          <w:b/>
          <w:bCs/>
          <w:lang w:val="ro-MD"/>
        </w:rPr>
      </w:pPr>
    </w:p>
    <w:p w:rsidR="00817C67" w:rsidRPr="00817C67" w:rsidRDefault="00817C67" w:rsidP="00817C67">
      <w:pPr>
        <w:rPr>
          <w:rFonts w:ascii="Helvetica" w:hAnsi="Helvetica" w:cs="Helvetica"/>
          <w:b/>
          <w:bCs/>
          <w:lang w:val="ro-MD"/>
        </w:rPr>
      </w:pPr>
    </w:p>
    <w:p w:rsidR="00817C67" w:rsidRPr="00817C67" w:rsidRDefault="00817C67" w:rsidP="00817C67">
      <w:pPr>
        <w:rPr>
          <w:rFonts w:ascii="Helvetica" w:hAnsi="Helvetica" w:cs="Helvetica"/>
          <w:lang w:val="ro-MD"/>
        </w:rPr>
      </w:pPr>
      <w:r w:rsidRPr="00817C67">
        <w:rPr>
          <w:rFonts w:ascii="Helvetica" w:hAnsi="Helvetica" w:cs="Helvetica"/>
          <w:lang w:val="ro-MD"/>
        </w:rPr>
        <w:t>Semnat: ________________________________________</w:t>
      </w:r>
    </w:p>
    <w:p w:rsidR="004B61B5" w:rsidRPr="00163EAD" w:rsidRDefault="00817C67" w:rsidP="004B61B5">
      <w:pPr>
        <w:rPr>
          <w:rFonts w:ascii="Helvetica" w:hAnsi="Helvetica" w:cs="Helvetica"/>
          <w:lang w:val="ro-MD"/>
        </w:rPr>
      </w:pPr>
      <w:r w:rsidRPr="00817C67">
        <w:rPr>
          <w:rFonts w:ascii="Helvetica" w:hAnsi="Helvetica" w:cs="Helvetica"/>
          <w:lang w:val="ro-MD"/>
        </w:rPr>
        <w:t>Nume: _________</w:t>
      </w:r>
      <w:r w:rsidR="00163EAD">
        <w:rPr>
          <w:rFonts w:ascii="Helvetica" w:hAnsi="Helvetica" w:cs="Helvetica"/>
          <w:lang w:val="ro-MD"/>
        </w:rPr>
        <w:t>________________________</w:t>
      </w:r>
      <w:r w:rsidR="004B61B5">
        <w:rPr>
          <w:rFonts w:ascii="Helvetica" w:hAnsi="Helvetica" w:cs="Helvetica"/>
        </w:rPr>
        <w:t xml:space="preserve">                                                </w:t>
      </w:r>
    </w:p>
    <w:p w:rsidR="004B61B5" w:rsidRPr="006545C1" w:rsidRDefault="004B61B5" w:rsidP="00BE3B2B">
      <w:pPr>
        <w:tabs>
          <w:tab w:val="left" w:pos="5740"/>
        </w:tabs>
        <w:rPr>
          <w:rFonts w:ascii="Helvetica" w:hAnsi="Helvetica" w:cs="Helvetica"/>
          <w:lang w:val="ro-RO"/>
        </w:rPr>
      </w:pPr>
    </w:p>
    <w:sectPr w:rsidR="004B61B5" w:rsidRPr="006545C1" w:rsidSect="009E0869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2" w:right="758" w:bottom="1440" w:left="1440" w:header="708" w:footer="708" w:gutter="0"/>
      <w:pgBorders w:offsetFrom="page">
        <w:top w:val="double" w:sz="4" w:space="24" w:color="339933"/>
        <w:left w:val="double" w:sz="4" w:space="24" w:color="339933"/>
        <w:bottom w:val="double" w:sz="4" w:space="24" w:color="339933"/>
        <w:right w:val="double" w:sz="4" w:space="24" w:color="3399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4D" w:rsidRDefault="00E15B4D" w:rsidP="003214FC">
      <w:pPr>
        <w:spacing w:after="0" w:line="240" w:lineRule="auto"/>
      </w:pPr>
      <w:r>
        <w:separator/>
      </w:r>
    </w:p>
  </w:endnote>
  <w:endnote w:type="continuationSeparator" w:id="0">
    <w:p w:rsidR="00E15B4D" w:rsidRDefault="00E15B4D" w:rsidP="0032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330367"/>
      <w:docPartObj>
        <w:docPartGallery w:val="Page Numbers (Bottom of Page)"/>
        <w:docPartUnique/>
      </w:docPartObj>
    </w:sdtPr>
    <w:sdtEndPr>
      <w:rPr>
        <w:rFonts w:ascii="Helvetica" w:hAnsi="Helvetica" w:cs="Helvetica"/>
        <w:b/>
        <w:noProof/>
        <w:color w:val="00B050"/>
        <w:sz w:val="20"/>
        <w:szCs w:val="20"/>
      </w:rPr>
    </w:sdtEndPr>
    <w:sdtContent>
      <w:p w:rsidR="003214FC" w:rsidRPr="00643103" w:rsidRDefault="00E15B4D" w:rsidP="003542C6">
        <w:pPr>
          <w:pStyle w:val="Footer"/>
          <w:rPr>
            <w:rFonts w:ascii="Helvetica" w:hAnsi="Helvetica" w:cs="Helvetica"/>
            <w:b/>
            <w:color w:val="00B050"/>
            <w:sz w:val="20"/>
            <w:szCs w:val="20"/>
          </w:rPr>
        </w:pPr>
        <w:hyperlink r:id="rId1" w:history="1">
          <w:r w:rsidR="004B61B5" w:rsidRPr="00860A9B">
            <w:rPr>
              <w:rStyle w:val="Hyperlink"/>
              <w:rFonts w:ascii="Helvetica" w:hAnsi="Helvetica" w:cs="Helvetica"/>
              <w:b/>
              <w:i/>
              <w:color w:val="45B978"/>
              <w:sz w:val="20"/>
              <w:szCs w:val="20"/>
            </w:rPr>
            <w:t>www.satulgerman.md</w:t>
          </w:r>
        </w:hyperlink>
        <w:r w:rsidR="00643103">
          <w:rPr>
            <w:rFonts w:ascii="Helvetica" w:hAnsi="Helvetica" w:cs="Helvetica"/>
            <w:b/>
            <w:i/>
            <w:color w:val="45B978"/>
            <w:sz w:val="20"/>
            <w:szCs w:val="20"/>
          </w:rPr>
          <w:t xml:space="preserve">  </w:t>
        </w:r>
        <w:r w:rsidR="005C3D00">
          <w:rPr>
            <w:rFonts w:ascii="Helvetica" w:hAnsi="Helvetica" w:cs="Helvetica"/>
            <w:b/>
            <w:i/>
            <w:color w:val="45B978"/>
            <w:sz w:val="20"/>
            <w:szCs w:val="20"/>
          </w:rPr>
          <w:t xml:space="preserve">        </w:t>
        </w:r>
        <w:r w:rsidR="00643103">
          <w:rPr>
            <w:rFonts w:ascii="Helvetica" w:hAnsi="Helvetica" w:cs="Helvetica"/>
            <w:b/>
            <w:i/>
            <w:color w:val="45B978"/>
            <w:sz w:val="20"/>
            <w:szCs w:val="20"/>
          </w:rPr>
          <w:t xml:space="preserve">        </w:t>
        </w:r>
        <w:r w:rsidR="004B61B5" w:rsidRPr="00860A9B">
          <w:rPr>
            <w:rFonts w:ascii="Helvetica" w:hAnsi="Helvetica" w:cs="Helvetica"/>
            <w:b/>
            <w:i/>
            <w:color w:val="45B978"/>
            <w:sz w:val="20"/>
            <w:szCs w:val="20"/>
          </w:rPr>
          <w:t xml:space="preserve">       </w:t>
        </w:r>
        <w:hyperlink r:id="rId2" w:history="1">
          <w:r w:rsidR="005C3D00">
            <w:rPr>
              <w:rStyle w:val="Hyperlink"/>
              <w:rFonts w:ascii="Helvetica" w:hAnsi="Helvetica" w:cs="Helvetica"/>
              <w:b/>
              <w:i/>
              <w:color w:val="00B050"/>
              <w:sz w:val="20"/>
              <w:szCs w:val="20"/>
            </w:rPr>
            <w:t>sales</w:t>
          </w:r>
          <w:r w:rsidR="00643103" w:rsidRPr="00643103">
            <w:rPr>
              <w:rStyle w:val="Hyperlink"/>
              <w:rFonts w:ascii="Helvetica" w:hAnsi="Helvetica" w:cs="Helvetica"/>
              <w:b/>
              <w:i/>
              <w:color w:val="00B050"/>
              <w:sz w:val="20"/>
              <w:szCs w:val="20"/>
            </w:rPr>
            <w:t>@satulgerman.md</w:t>
          </w:r>
        </w:hyperlink>
        <w:r w:rsidR="004B61B5" w:rsidRPr="00643103">
          <w:rPr>
            <w:rFonts w:ascii="Helvetica" w:hAnsi="Helvetica" w:cs="Helvetica"/>
            <w:b/>
            <w:i/>
            <w:color w:val="00B050"/>
            <w:sz w:val="20"/>
            <w:szCs w:val="20"/>
          </w:rPr>
          <w:t xml:space="preserve"> </w:t>
        </w:r>
        <w:r w:rsidR="003542C6" w:rsidRPr="00643103">
          <w:rPr>
            <w:rFonts w:ascii="Helvetica" w:hAnsi="Helvetica" w:cs="Helvetica"/>
            <w:b/>
            <w:i/>
            <w:color w:val="00B050"/>
            <w:sz w:val="20"/>
            <w:szCs w:val="20"/>
          </w:rPr>
          <w:t xml:space="preserve">     </w:t>
        </w:r>
        <w:r w:rsidR="005C3D00">
          <w:rPr>
            <w:rFonts w:ascii="Helvetica" w:hAnsi="Helvetica" w:cs="Helvetica"/>
            <w:b/>
            <w:i/>
            <w:color w:val="00B050"/>
            <w:sz w:val="20"/>
            <w:szCs w:val="20"/>
          </w:rPr>
          <w:t xml:space="preserve">            </w:t>
        </w:r>
        <w:r w:rsidR="003542C6" w:rsidRPr="00643103">
          <w:rPr>
            <w:rFonts w:ascii="Helvetica" w:hAnsi="Helvetica" w:cs="Helvetica"/>
            <w:b/>
            <w:i/>
            <w:color w:val="00B050"/>
            <w:sz w:val="20"/>
            <w:szCs w:val="20"/>
          </w:rPr>
          <w:t xml:space="preserve">    </w:t>
        </w:r>
        <w:r w:rsidR="004B61B5" w:rsidRPr="00643103">
          <w:rPr>
            <w:rFonts w:ascii="Helvetica" w:hAnsi="Helvetica" w:cs="Helvetica"/>
            <w:b/>
            <w:i/>
            <w:color w:val="00B050"/>
            <w:sz w:val="20"/>
            <w:szCs w:val="20"/>
          </w:rPr>
          <w:t xml:space="preserve">          +373 (22) 99 11 11</w:t>
        </w:r>
        <w:r w:rsidR="00643103">
          <w:rPr>
            <w:rFonts w:ascii="Helvetica" w:hAnsi="Helvetica" w:cs="Helvetica"/>
            <w:b/>
            <w:color w:val="00B050"/>
            <w:sz w:val="20"/>
            <w:szCs w:val="20"/>
          </w:rPr>
          <w:t xml:space="preserve">  </w:t>
        </w:r>
        <w:r w:rsidR="004B61B5" w:rsidRPr="00643103">
          <w:rPr>
            <w:rFonts w:ascii="Helvetica" w:hAnsi="Helvetica" w:cs="Helvetica"/>
            <w:b/>
            <w:color w:val="00B050"/>
            <w:sz w:val="20"/>
            <w:szCs w:val="20"/>
          </w:rPr>
          <w:t xml:space="preserve">           </w:t>
        </w:r>
        <w:r w:rsidR="007D5EA4" w:rsidRPr="00643103">
          <w:rPr>
            <w:rFonts w:ascii="Helvetica" w:hAnsi="Helvetica" w:cs="Helvetica"/>
            <w:b/>
            <w:color w:val="00B050"/>
            <w:sz w:val="20"/>
            <w:szCs w:val="20"/>
          </w:rPr>
          <w:fldChar w:fldCharType="begin"/>
        </w:r>
        <w:r w:rsidR="007D5EA4" w:rsidRPr="00643103">
          <w:rPr>
            <w:rFonts w:ascii="Helvetica" w:hAnsi="Helvetica" w:cs="Helvetica"/>
            <w:b/>
            <w:color w:val="00B050"/>
            <w:sz w:val="20"/>
            <w:szCs w:val="20"/>
          </w:rPr>
          <w:instrText xml:space="preserve"> PAGE   \* MERGEFORMAT </w:instrText>
        </w:r>
        <w:r w:rsidR="007D5EA4" w:rsidRPr="00643103">
          <w:rPr>
            <w:rFonts w:ascii="Helvetica" w:hAnsi="Helvetica" w:cs="Helvetica"/>
            <w:b/>
            <w:color w:val="00B050"/>
            <w:sz w:val="20"/>
            <w:szCs w:val="20"/>
          </w:rPr>
          <w:fldChar w:fldCharType="separate"/>
        </w:r>
        <w:r w:rsidR="00E8074A">
          <w:rPr>
            <w:rFonts w:ascii="Helvetica" w:hAnsi="Helvetica" w:cs="Helvetica"/>
            <w:b/>
            <w:noProof/>
            <w:color w:val="00B050"/>
            <w:sz w:val="20"/>
            <w:szCs w:val="20"/>
          </w:rPr>
          <w:t>1</w:t>
        </w:r>
        <w:r w:rsidR="007D5EA4" w:rsidRPr="00643103">
          <w:rPr>
            <w:rFonts w:ascii="Helvetica" w:hAnsi="Helvetica" w:cs="Helvetica"/>
            <w:b/>
            <w:noProof/>
            <w:color w:val="00B05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4D" w:rsidRDefault="00E15B4D" w:rsidP="003214FC">
      <w:pPr>
        <w:spacing w:after="0" w:line="240" w:lineRule="auto"/>
      </w:pPr>
      <w:r>
        <w:separator/>
      </w:r>
    </w:p>
  </w:footnote>
  <w:footnote w:type="continuationSeparator" w:id="0">
    <w:p w:rsidR="00E15B4D" w:rsidRDefault="00E15B4D" w:rsidP="0032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FC" w:rsidRDefault="00E15B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828501" o:spid="_x0000_s2050" type="#_x0000_t75" style="position:absolute;margin-left:0;margin-top:0;width:467.35pt;height:330.45pt;z-index:-251657216;mso-position-horizontal:center;mso-position-horizontal-relative:margin;mso-position-vertical:center;mso-position-vertical-relative:margin" o:allowincell="f">
          <v:imagedata r:id="rId1" o:title="SatulGerman_LOGO-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FC" w:rsidRPr="004B61B5" w:rsidRDefault="00643103">
    <w:pPr>
      <w:pStyle w:val="Header"/>
      <w:rPr>
        <w:color w:val="45B978"/>
      </w:rPr>
    </w:pPr>
    <w:r>
      <w:rPr>
        <w:noProof/>
        <w:color w:val="45B978"/>
        <w:lang w:val="ro-RO" w:eastAsia="ro-RO"/>
      </w:rPr>
      <w:drawing>
        <wp:inline distT="0" distB="0" distL="0" distR="0">
          <wp:extent cx="1301911" cy="920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tulGerman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772" cy="923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5B4D">
      <w:rPr>
        <w:noProof/>
        <w:color w:val="45B97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828502" o:spid="_x0000_s2051" type="#_x0000_t75" style="position:absolute;margin-left:0;margin-top:0;width:467.35pt;height:330.45pt;z-index:-251656192;mso-position-horizontal:center;mso-position-horizontal-relative:margin;mso-position-vertical:center;mso-position-vertical-relative:margin" o:allowincell="f">
          <v:imagedata r:id="rId2" o:title="SatulGerman_LOGO-04" gain="19661f" blacklevel="22938f"/>
          <w10:wrap anchorx="margin" anchory="margin"/>
        </v:shape>
      </w:pict>
    </w:r>
    <w:r>
      <w:rPr>
        <w:color w:val="45B978"/>
      </w:rPr>
      <w:t xml:space="preserve">                                                                                           </w:t>
    </w:r>
    <w:r>
      <w:rPr>
        <w:noProof/>
        <w:color w:val="45B978"/>
        <w:lang w:val="ro-RO" w:eastAsia="ro-RO"/>
      </w:rPr>
      <w:drawing>
        <wp:inline distT="0" distB="0" distL="0" distR="0">
          <wp:extent cx="2190749" cy="669229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288" cy="693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FC" w:rsidRDefault="00E15B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828500" o:spid="_x0000_s2049" type="#_x0000_t75" style="position:absolute;margin-left:0;margin-top:0;width:467.35pt;height:330.45pt;z-index:-251658240;mso-position-horizontal:center;mso-position-horizontal-relative:margin;mso-position-vertical:center;mso-position-vertical-relative:margin" o:allowincell="f">
          <v:imagedata r:id="rId1" o:title="SatulGerman_LOGO-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B79"/>
    <w:multiLevelType w:val="hybridMultilevel"/>
    <w:tmpl w:val="AEA2E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717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64E67F2"/>
    <w:multiLevelType w:val="hybridMultilevel"/>
    <w:tmpl w:val="4C3CFFC4"/>
    <w:lvl w:ilvl="0" w:tplc="993ADCC4">
      <w:start w:val="1"/>
      <w:numFmt w:val="upperRoman"/>
      <w:lvlText w:val="%1."/>
      <w:lvlJc w:val="left"/>
      <w:pPr>
        <w:ind w:left="720" w:hanging="360"/>
      </w:pPr>
      <w:rPr>
        <w:rFonts w:ascii="Helvetica" w:eastAsiaTheme="minorHAnsi" w:hAnsi="Helvetic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D18B4"/>
    <w:multiLevelType w:val="hybridMultilevel"/>
    <w:tmpl w:val="00DE8E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52B0E"/>
    <w:multiLevelType w:val="hybridMultilevel"/>
    <w:tmpl w:val="ABBCCAC2"/>
    <w:lvl w:ilvl="0" w:tplc="D04A3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0DAD"/>
    <w:multiLevelType w:val="hybridMultilevel"/>
    <w:tmpl w:val="D6169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43E3"/>
    <w:multiLevelType w:val="multilevel"/>
    <w:tmpl w:val="21A892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96B0CCD"/>
    <w:multiLevelType w:val="hybridMultilevel"/>
    <w:tmpl w:val="942869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93B4B"/>
    <w:multiLevelType w:val="hybridMultilevel"/>
    <w:tmpl w:val="BDF60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E69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3E42460"/>
    <w:multiLevelType w:val="hybridMultilevel"/>
    <w:tmpl w:val="3ACAA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50055"/>
    <w:multiLevelType w:val="hybridMultilevel"/>
    <w:tmpl w:val="BF0E3710"/>
    <w:lvl w:ilvl="0" w:tplc="098CB5F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20E2C"/>
    <w:multiLevelType w:val="hybridMultilevel"/>
    <w:tmpl w:val="DAF6C8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C7FF3"/>
    <w:multiLevelType w:val="hybridMultilevel"/>
    <w:tmpl w:val="F3442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FA87C0E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E38E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07F7A9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3B70CC5"/>
    <w:multiLevelType w:val="hybridMultilevel"/>
    <w:tmpl w:val="2C54E9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63519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15"/>
  </w:num>
  <w:num w:numId="7">
    <w:abstractNumId w:val="9"/>
  </w:num>
  <w:num w:numId="8">
    <w:abstractNumId w:val="16"/>
  </w:num>
  <w:num w:numId="9">
    <w:abstractNumId w:val="1"/>
  </w:num>
  <w:num w:numId="10">
    <w:abstractNumId w:val="17"/>
  </w:num>
  <w:num w:numId="11">
    <w:abstractNumId w:val="14"/>
  </w:num>
  <w:num w:numId="12">
    <w:abstractNumId w:val="7"/>
  </w:num>
  <w:num w:numId="13">
    <w:abstractNumId w:val="13"/>
  </w:num>
  <w:num w:numId="14">
    <w:abstractNumId w:val="12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DB"/>
    <w:rsid w:val="00021257"/>
    <w:rsid w:val="00082710"/>
    <w:rsid w:val="000B2AB2"/>
    <w:rsid w:val="000E6C2D"/>
    <w:rsid w:val="00153ED2"/>
    <w:rsid w:val="00163EAD"/>
    <w:rsid w:val="00183716"/>
    <w:rsid w:val="001C411F"/>
    <w:rsid w:val="001D1FE9"/>
    <w:rsid w:val="001F1FEF"/>
    <w:rsid w:val="003214FC"/>
    <w:rsid w:val="003542C6"/>
    <w:rsid w:val="003D2A7E"/>
    <w:rsid w:val="00426336"/>
    <w:rsid w:val="004610B3"/>
    <w:rsid w:val="004B61B5"/>
    <w:rsid w:val="004C36F8"/>
    <w:rsid w:val="0052519E"/>
    <w:rsid w:val="00577E96"/>
    <w:rsid w:val="005C3D00"/>
    <w:rsid w:val="005F5241"/>
    <w:rsid w:val="006202B3"/>
    <w:rsid w:val="00624099"/>
    <w:rsid w:val="00643103"/>
    <w:rsid w:val="006545C1"/>
    <w:rsid w:val="00676B49"/>
    <w:rsid w:val="006E6D5A"/>
    <w:rsid w:val="00766F98"/>
    <w:rsid w:val="00775A87"/>
    <w:rsid w:val="007C6FCA"/>
    <w:rsid w:val="007D5EA4"/>
    <w:rsid w:val="00817C67"/>
    <w:rsid w:val="00860A9B"/>
    <w:rsid w:val="008772AB"/>
    <w:rsid w:val="00930245"/>
    <w:rsid w:val="0093451B"/>
    <w:rsid w:val="00947CA4"/>
    <w:rsid w:val="009E0869"/>
    <w:rsid w:val="00A07BED"/>
    <w:rsid w:val="00A363A2"/>
    <w:rsid w:val="00A93845"/>
    <w:rsid w:val="00B23DEE"/>
    <w:rsid w:val="00B27368"/>
    <w:rsid w:val="00BA3CAB"/>
    <w:rsid w:val="00BE3B2B"/>
    <w:rsid w:val="00CE63D2"/>
    <w:rsid w:val="00DD132B"/>
    <w:rsid w:val="00DD2A67"/>
    <w:rsid w:val="00E15B4D"/>
    <w:rsid w:val="00E2515C"/>
    <w:rsid w:val="00E31E4D"/>
    <w:rsid w:val="00E8074A"/>
    <w:rsid w:val="00E97F88"/>
    <w:rsid w:val="00EB6760"/>
    <w:rsid w:val="00ED58DB"/>
    <w:rsid w:val="00F315FC"/>
    <w:rsid w:val="00FA79A8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E70218"/>
  <w15:chartTrackingRefBased/>
  <w15:docId w15:val="{C9A5F69B-F739-4E40-935D-F63F0902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2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4FC"/>
  </w:style>
  <w:style w:type="paragraph" w:styleId="Footer">
    <w:name w:val="footer"/>
    <w:basedOn w:val="Normal"/>
    <w:link w:val="FooterChar"/>
    <w:uiPriority w:val="99"/>
    <w:unhideWhenUsed/>
    <w:rsid w:val="00321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4FC"/>
  </w:style>
  <w:style w:type="table" w:styleId="TableGrid">
    <w:name w:val="Table Grid"/>
    <w:basedOn w:val="TableNormal"/>
    <w:uiPriority w:val="39"/>
    <w:rsid w:val="0002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0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tie@satulgerman.m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velopment@satulgerman.md" TargetMode="External"/><Relationship Id="rId1" Type="http://schemas.openxmlformats.org/officeDocument/2006/relationships/hyperlink" Target="http://www.satulgerman.m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70E9-016B-4F4D-8871-72050807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2023-02-28T11:53:00Z</dcterms:created>
  <dcterms:modified xsi:type="dcterms:W3CDTF">2023-03-13T08:09:00Z</dcterms:modified>
</cp:coreProperties>
</file>